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D61A68" w:rsidR="00DD17D6" w:rsidP="0B77325E" w:rsidRDefault="00A57DBD" w14:paraId="1B0E1236" w14:textId="77777777" w14:noSpellErr="1">
      <w:pPr>
        <w:widowControl w:val="0"/>
        <w:rPr>
          <w:rFonts w:ascii="IOI Light" w:hAnsi="IOI Light" w:cs="Tahoma"/>
          <w:sz w:val="28"/>
          <w:szCs w:val="28"/>
          <w:lang w:val="en-US"/>
        </w:rPr>
      </w:pPr>
      <w:bookmarkStart w:name="LuxusSpecial_T1_Erlebnisse" w:id="0"/>
      <w:r w:rsidRPr="0B77325E" w:rsidR="00A57DBD">
        <w:rPr>
          <w:rFonts w:ascii="IOI Light" w:hAnsi="IOI Light" w:cs="Tahoma"/>
          <w:b w:val="1"/>
          <w:bCs w:val="1"/>
          <w:sz w:val="28"/>
          <w:szCs w:val="28"/>
          <w:lang w:val="en-US"/>
        </w:rPr>
        <w:t>Irische</w:t>
      </w:r>
      <w:bookmarkEnd w:id="0"/>
      <w:r w:rsidRPr="0B77325E" w:rsidR="00A57DBD">
        <w:rPr>
          <w:rFonts w:ascii="IOI Light" w:hAnsi="IOI Light" w:cs="Tahoma"/>
          <w:b w:val="1"/>
          <w:bCs w:val="1"/>
          <w:sz w:val="28"/>
          <w:szCs w:val="28"/>
          <w:lang w:val="en-US"/>
        </w:rPr>
        <w:t xml:space="preserve"> „Once in a Lifetime“-Momente</w:t>
      </w:r>
    </w:p>
    <w:p w:rsidRPr="00D61A68" w:rsidR="00DD17D6" w:rsidRDefault="00A57DBD" w14:paraId="1B0E1237" w14:textId="77777777">
      <w:pPr>
        <w:widowControl w:val="0"/>
        <w:rPr>
          <w:rFonts w:ascii="IOI Light" w:hAnsi="IOI Light" w:cs="Tahoma"/>
          <w:sz w:val="28"/>
          <w:lang w:val="de-DE"/>
        </w:rPr>
      </w:pPr>
      <w:r w:rsidRPr="00D61A68">
        <w:rPr>
          <w:rFonts w:ascii="IOI Light" w:hAnsi="IOI Light" w:cs="Tahoma"/>
          <w:sz w:val="28"/>
          <w:lang w:val="de-DE"/>
        </w:rPr>
        <w:t>Zwischen privaten Kunstführungen, Wellness-Oasen und Helikopterrundflügen bietet Irland viele Optionen für Luxus-Erlebnisse</w:t>
      </w:r>
    </w:p>
    <w:p w:rsidRPr="00D61A68" w:rsidR="00DD17D6" w:rsidRDefault="00A57DBD" w14:paraId="1B0E1238" w14:textId="1EA1B1B1">
      <w:pPr>
        <w:widowControl w:val="0"/>
        <w:rPr>
          <w:rFonts w:ascii="IOI Light" w:hAnsi="IOI Light" w:cs="Tahoma"/>
          <w:sz w:val="24"/>
          <w:lang w:val="de-DE"/>
        </w:rPr>
      </w:pPr>
      <w:r w:rsidRPr="00D61A68">
        <w:rPr>
          <w:rFonts w:ascii="IOI Light" w:hAnsi="IOI Light" w:cs="Tahoma"/>
          <w:b/>
          <w:sz w:val="24"/>
          <w:lang w:val="de-DE"/>
        </w:rPr>
        <w:t xml:space="preserve">Frankfurt am Main, </w:t>
      </w:r>
      <w:r w:rsidRPr="00D61A68" w:rsidR="00461EE7">
        <w:rPr>
          <w:rFonts w:ascii="IOI Light" w:hAnsi="IOI Light" w:cs="Tahoma"/>
          <w:b/>
          <w:sz w:val="24"/>
          <w:lang w:val="de-DE"/>
        </w:rPr>
        <w:t>10</w:t>
      </w:r>
      <w:r w:rsidRPr="00D61A68">
        <w:rPr>
          <w:rFonts w:ascii="IOI Light" w:hAnsi="IOI Light" w:cs="Tahoma"/>
          <w:b/>
          <w:sz w:val="24"/>
          <w:lang w:val="de-DE"/>
        </w:rPr>
        <w:t>.0</w:t>
      </w:r>
      <w:r w:rsidRPr="00D61A68" w:rsidR="00461EE7">
        <w:rPr>
          <w:rFonts w:ascii="IOI Light" w:hAnsi="IOI Light" w:cs="Tahoma"/>
          <w:b/>
          <w:sz w:val="24"/>
          <w:lang w:val="de-DE"/>
        </w:rPr>
        <w:t>9</w:t>
      </w:r>
      <w:r w:rsidRPr="00D61A68">
        <w:rPr>
          <w:rFonts w:ascii="IOI Light" w:hAnsi="IOI Light" w:cs="Tahoma"/>
          <w:b/>
          <w:sz w:val="24"/>
          <w:lang w:val="de-DE"/>
        </w:rPr>
        <w:t>.2024</w:t>
      </w:r>
      <w:r w:rsidRPr="00D61A68">
        <w:rPr>
          <w:rFonts w:ascii="IOI Light" w:hAnsi="IOI Light" w:cs="Tahoma"/>
          <w:sz w:val="24"/>
          <w:lang w:val="de-DE"/>
        </w:rPr>
        <w:t xml:space="preserve"> – An einem Ort, der wie die irische Insel für seine Bodenständigkeit bekannt ist, nach Luxusmomenten zu suchen, mag im ersten Moment vielleicht abwegig klingen. Doch tatsächlich ist die Insel reich an einzigartigen Erlebnissen und Menschen, die kreativ genug sind, ihnen den perfekten Rahmen zu geben. Vom sternenklaren Nachthimmel über Produkte irischer Landwirtschaft hin zu historischen Orten, an denen Kunst und Wellness im Vordergrund stehen. Wer für seine geplante Reise auf die irische Insel nach Inspirationen für Luxus sucht, der findet demnach schon automatisch viel mehr als </w:t>
      </w:r>
      <w:hyperlink w:history="1" r:id="rId9">
        <w:r w:rsidRPr="00FB0DFE">
          <w:rPr>
            <w:rStyle w:val="Hyperlink"/>
            <w:rFonts w:ascii="IOI Light" w:hAnsi="IOI Light" w:cs="Tahoma"/>
            <w:b/>
            <w:sz w:val="24"/>
            <w:lang w:val="de-DE"/>
          </w:rPr>
          <w:t>luxuriöse Unterkünfte</w:t>
        </w:r>
      </w:hyperlink>
      <w:r w:rsidRPr="00D61A68">
        <w:rPr>
          <w:rFonts w:ascii="IOI Light" w:hAnsi="IOI Light" w:cs="Tahoma"/>
          <w:sz w:val="24"/>
          <w:lang w:val="de-DE"/>
        </w:rPr>
        <w:t xml:space="preserve">. </w:t>
      </w:r>
    </w:p>
    <w:p w:rsidRPr="00D61A68" w:rsidR="00DD17D6" w:rsidRDefault="00A57DBD" w14:paraId="1B0E1239" w14:textId="2CC9D192">
      <w:pPr>
        <w:widowControl w:val="0"/>
        <w:rPr>
          <w:rFonts w:ascii="IOI Light" w:hAnsi="IOI Light" w:cs="Tahoma"/>
          <w:sz w:val="24"/>
          <w:lang w:val="de-DE"/>
        </w:rPr>
      </w:pPr>
      <w:r w:rsidRPr="00D61A68">
        <w:rPr>
          <w:rFonts w:ascii="IOI Light" w:hAnsi="IOI Light" w:cs="Tahoma"/>
          <w:sz w:val="24"/>
          <w:lang w:val="de-DE"/>
        </w:rPr>
        <w:t xml:space="preserve">Das beginnt mit den Möglichkeiten für exklusive Erlebnisse an einigen der historischen Orte der Insel, die die Organisation </w:t>
      </w:r>
      <w:hyperlink w:history="1" r:id="rId10">
        <w:r w:rsidRPr="00FB0DFE">
          <w:rPr>
            <w:rStyle w:val="Hyperlink"/>
            <w:rFonts w:ascii="IOI Light" w:hAnsi="IOI Light" w:cs="Tahoma"/>
            <w:b/>
            <w:sz w:val="24"/>
            <w:lang w:val="de-DE"/>
          </w:rPr>
          <w:t>Heritage Ireland</w:t>
        </w:r>
      </w:hyperlink>
      <w:r w:rsidRPr="00D61A68">
        <w:rPr>
          <w:rFonts w:ascii="IOI Light" w:hAnsi="IOI Light" w:cs="Tahoma"/>
          <w:sz w:val="24"/>
          <w:lang w:val="de-DE"/>
        </w:rPr>
        <w:t xml:space="preserve"> als „Unique Experiences“ vermarktet: Privatführungen im zentral in Irlands Hauptstadt gelegenen </w:t>
      </w:r>
      <w:hyperlink w:history="1" r:id="rId11">
        <w:r w:rsidRPr="000E413F">
          <w:rPr>
            <w:rStyle w:val="Hyperlink"/>
            <w:rFonts w:ascii="IOI Light" w:hAnsi="IOI Light" w:cs="Tahoma"/>
            <w:b/>
            <w:sz w:val="24"/>
            <w:lang w:val="de-DE"/>
          </w:rPr>
          <w:t>Dublin Castle</w:t>
        </w:r>
      </w:hyperlink>
      <w:r w:rsidRPr="00D61A68">
        <w:rPr>
          <w:rFonts w:ascii="IOI Light" w:hAnsi="IOI Light" w:cs="Tahoma"/>
          <w:sz w:val="24"/>
          <w:lang w:val="de-DE"/>
        </w:rPr>
        <w:t xml:space="preserve">, bei denen man Fachleuten aus dem Kuratoren-Team hinter die Kulissen folgen kann und spannende Kunstwerke zu sehen bekommt. Exklusive Rundgänge durch </w:t>
      </w:r>
      <w:hyperlink w:history="1" r:id="rId12">
        <w:r w:rsidRPr="00A667C5">
          <w:rPr>
            <w:rStyle w:val="Hyperlink"/>
            <w:rFonts w:ascii="IOI Light" w:hAnsi="IOI Light" w:cs="Tahoma"/>
            <w:b/>
            <w:sz w:val="24"/>
            <w:lang w:val="de-DE"/>
          </w:rPr>
          <w:t>Farmleigh House</w:t>
        </w:r>
      </w:hyperlink>
      <w:r w:rsidRPr="00D61A68">
        <w:rPr>
          <w:rFonts w:ascii="IOI Light" w:hAnsi="IOI Light" w:cs="Tahoma"/>
          <w:sz w:val="24"/>
          <w:lang w:val="de-DE"/>
        </w:rPr>
        <w:t>, das im Herzen von Dublins berühmte</w:t>
      </w:r>
      <w:r w:rsidRPr="00D61A68" w:rsidR="008F499B">
        <w:rPr>
          <w:rFonts w:ascii="IOI Light" w:hAnsi="IOI Light" w:cs="Tahoma"/>
          <w:sz w:val="24"/>
          <w:lang w:val="de-DE"/>
        </w:rPr>
        <w:t>m</w:t>
      </w:r>
      <w:r w:rsidRPr="00D61A68">
        <w:rPr>
          <w:rFonts w:ascii="IOI Light" w:hAnsi="IOI Light" w:cs="Tahoma"/>
          <w:sz w:val="24"/>
          <w:lang w:val="de-DE"/>
        </w:rPr>
        <w:t xml:space="preserve"> Phoenix Park schon als Gästehaus für etliche royale Staatsgäste wie Queen Elizabeth II. oder den japanischen Kaiser diente. Auch im etwas südlich gelegenen </w:t>
      </w:r>
      <w:hyperlink w:history="1" r:id="rId13">
        <w:r w:rsidRPr="00A72F3E">
          <w:rPr>
            <w:rStyle w:val="Hyperlink"/>
            <w:rFonts w:ascii="IOI Light" w:hAnsi="IOI Light" w:cs="Tahoma"/>
            <w:b/>
            <w:sz w:val="24"/>
            <w:lang w:val="de-DE"/>
          </w:rPr>
          <w:t>Kilkenny Castle</w:t>
        </w:r>
      </w:hyperlink>
      <w:r w:rsidRPr="00D61A68">
        <w:rPr>
          <w:rFonts w:ascii="IOI Light" w:hAnsi="IOI Light" w:cs="Tahoma"/>
          <w:sz w:val="24"/>
          <w:lang w:val="de-DE"/>
        </w:rPr>
        <w:t xml:space="preserve"> in der gleichnamigen Grafschaft gibt es bei privaten Touren ähnliche Einblicke in die Kunstsammlungen früherer Bewohner. </w:t>
      </w:r>
    </w:p>
    <w:p w:rsidRPr="00D61A68" w:rsidR="00C606D9" w:rsidRDefault="00C606D9" w14:paraId="33AC544D" w14:textId="4A74A7CF">
      <w:pPr>
        <w:widowControl w:val="0"/>
        <w:rPr>
          <w:rFonts w:ascii="IOI Light" w:hAnsi="IOI Light" w:cs="Tahoma"/>
          <w:b/>
          <w:bCs/>
          <w:sz w:val="24"/>
          <w:lang w:val="de-DE"/>
        </w:rPr>
      </w:pPr>
      <w:r w:rsidRPr="00D61A68">
        <w:rPr>
          <w:rFonts w:ascii="IOI Light" w:hAnsi="IOI Light" w:cs="Tahoma"/>
          <w:b/>
          <w:bCs/>
          <w:sz w:val="24"/>
          <w:lang w:val="de-DE"/>
        </w:rPr>
        <w:t>Verwöhnen mit dem besonderen Extra</w:t>
      </w:r>
    </w:p>
    <w:p w:rsidRPr="00D61A68" w:rsidR="00DD17D6" w:rsidRDefault="00A57DBD" w14:paraId="1B0E123A" w14:textId="20E6306A">
      <w:pPr>
        <w:widowControl w:val="0"/>
        <w:rPr>
          <w:rFonts w:ascii="IOI Light" w:hAnsi="IOI Light" w:cs="Tahoma"/>
          <w:sz w:val="24"/>
          <w:lang w:val="de-DE"/>
        </w:rPr>
      </w:pPr>
      <w:r w:rsidRPr="00D61A68">
        <w:rPr>
          <w:rFonts w:ascii="IOI Light" w:hAnsi="IOI Light" w:cs="Tahoma"/>
          <w:sz w:val="24"/>
          <w:lang w:val="de-DE"/>
        </w:rPr>
        <w:t xml:space="preserve">Möglichkeiten, historische Gebäude in einem neuen Kontext zu sehen, den bieten gerade in </w:t>
      </w:r>
      <w:hyperlink w:history="1" r:id="rId14">
        <w:r w:rsidRPr="005E365C">
          <w:rPr>
            <w:rStyle w:val="Hyperlink"/>
            <w:rFonts w:ascii="IOI Light" w:hAnsi="IOI Light" w:cs="Tahoma"/>
            <w:b/>
            <w:sz w:val="24"/>
            <w:lang w:val="de-DE"/>
          </w:rPr>
          <w:t>Irlands Schlosshotels</w:t>
        </w:r>
      </w:hyperlink>
      <w:r w:rsidRPr="00D61A68">
        <w:rPr>
          <w:rFonts w:ascii="IOI Light" w:hAnsi="IOI Light" w:cs="Tahoma"/>
          <w:sz w:val="24"/>
          <w:lang w:val="de-DE"/>
        </w:rPr>
        <w:t xml:space="preserve"> auch etliche Spas, die herrlich relaxende Momente versprechen und damit, den Luxus im Urlaub etwas für Körper und Geist zu tun. Und während man in vielen der Anlagen Hotelgast sein </w:t>
      </w:r>
      <w:r w:rsidRPr="00D61A68" w:rsidR="007C34D3">
        <w:rPr>
          <w:rFonts w:ascii="IOI Light" w:hAnsi="IOI Light" w:cs="Tahoma"/>
          <w:sz w:val="24"/>
          <w:lang w:val="de-DE"/>
        </w:rPr>
        <w:t>muss,</w:t>
      </w:r>
      <w:r w:rsidRPr="00D61A68">
        <w:rPr>
          <w:rFonts w:ascii="IOI Light" w:hAnsi="IOI Light" w:cs="Tahoma"/>
          <w:sz w:val="24"/>
          <w:lang w:val="de-DE"/>
        </w:rPr>
        <w:t xml:space="preserve"> um sie zu nutzen, bieten einige von Irlands Wellness-Oasen auch Day-Spa-Buchungen an. Der Klassiker unter den Wellness-Schlössern ist an Irlands Westküste in der Grafschaft Mayo </w:t>
      </w:r>
      <w:hyperlink w:history="1" r:id="rId15">
        <w:r w:rsidRPr="005E365C">
          <w:rPr>
            <w:rStyle w:val="Hyperlink"/>
            <w:rFonts w:ascii="IOI Light" w:hAnsi="IOI Light" w:cs="Tahoma"/>
            <w:b/>
            <w:sz w:val="24"/>
            <w:lang w:val="de-DE"/>
          </w:rPr>
          <w:t>Ashford Castle</w:t>
        </w:r>
      </w:hyperlink>
      <w:r w:rsidRPr="00D61A68">
        <w:rPr>
          <w:rFonts w:ascii="IOI Light" w:hAnsi="IOI Light" w:cs="Tahoma"/>
          <w:sz w:val="24"/>
          <w:lang w:val="de-DE"/>
        </w:rPr>
        <w:t xml:space="preserve">, das neben einem breiten Wellness-Angebot auch eigene Luxuserlebnisse wie Rundgänge durch den Küchengarten und geführte Besuche bei Herstellern lokaler Köstlichkeiten anbietet. Nicht weniger spektakulär werden Spa- und Genuss-Tage auch bei weniger geschichtsträchtigen Anbietern. Klassisches Beispiel: </w:t>
      </w:r>
      <w:r w:rsidRPr="00D61A68" w:rsidR="000D398D">
        <w:rPr>
          <w:rFonts w:ascii="IOI Light" w:hAnsi="IOI Light" w:cs="Tahoma"/>
          <w:sz w:val="24"/>
          <w:lang w:val="de-DE"/>
        </w:rPr>
        <w:t>d</w:t>
      </w:r>
      <w:r w:rsidRPr="00D61A68">
        <w:rPr>
          <w:rFonts w:ascii="IOI Light" w:hAnsi="IOI Light" w:cs="Tahoma"/>
          <w:sz w:val="24"/>
          <w:lang w:val="de-DE"/>
        </w:rPr>
        <w:t xml:space="preserve">as modern eingerichtete Brooks and Co. Spa, das unweit vom Lough Ree zum Hotel </w:t>
      </w:r>
      <w:hyperlink w:history="1" r:id="rId16">
        <w:r w:rsidRPr="005E365C">
          <w:rPr>
            <w:rStyle w:val="Hyperlink"/>
            <w:rFonts w:ascii="IOI Light" w:hAnsi="IOI Light" w:cs="Tahoma"/>
            <w:b/>
            <w:sz w:val="24"/>
            <w:lang w:val="de-DE"/>
          </w:rPr>
          <w:t>Glasson Lakehouse</w:t>
        </w:r>
      </w:hyperlink>
      <w:r w:rsidRPr="00D61A68">
        <w:rPr>
          <w:rFonts w:ascii="IOI Light" w:hAnsi="IOI Light" w:cs="Tahoma"/>
          <w:sz w:val="24"/>
          <w:lang w:val="de-DE"/>
        </w:rPr>
        <w:t xml:space="preserve"> im County Westmeath gehört. Das </w:t>
      </w:r>
      <w:hyperlink w:history="1" r:id="rId17">
        <w:r w:rsidRPr="005E365C">
          <w:rPr>
            <w:rStyle w:val="Hyperlink"/>
            <w:rFonts w:ascii="IOI Light" w:hAnsi="IOI Light" w:cs="Tahoma"/>
            <w:b/>
            <w:sz w:val="24"/>
            <w:lang w:val="de-DE"/>
          </w:rPr>
          <w:t>Rainforest Day Spa</w:t>
        </w:r>
      </w:hyperlink>
      <w:r w:rsidRPr="00D61A68">
        <w:rPr>
          <w:rFonts w:ascii="IOI Light" w:hAnsi="IOI Light" w:cs="Tahoma"/>
          <w:sz w:val="24"/>
          <w:lang w:val="de-DE"/>
        </w:rPr>
        <w:t xml:space="preserve"> im County Wicklow liegt malerisch im County Wicklow und wurde 2024 zu Irlands bestem Day Spa gewählt.</w:t>
      </w:r>
    </w:p>
    <w:p w:rsidRPr="00D61A68" w:rsidR="00DD17D6" w:rsidRDefault="00A57DBD" w14:paraId="1B0E123B" w14:textId="6B60767B">
      <w:pPr>
        <w:widowControl w:val="0"/>
        <w:rPr>
          <w:rFonts w:ascii="IOI Light" w:hAnsi="IOI Light" w:cs="Tahoma"/>
          <w:sz w:val="24"/>
          <w:lang w:val="de-DE"/>
        </w:rPr>
      </w:pPr>
      <w:r w:rsidRPr="00D61A68">
        <w:rPr>
          <w:rFonts w:ascii="IOI Light" w:hAnsi="IOI Light" w:cs="Tahoma"/>
          <w:sz w:val="24"/>
          <w:lang w:val="de-DE"/>
        </w:rPr>
        <w:t xml:space="preserve">Doch Luxus muss nicht immer bedeuten, einen Gang runterzuschalten. So gehören zu den möglichen „Once-in-a-Lifetime“-Erlebnissen in Irland etwa ein </w:t>
      </w:r>
      <w:hyperlink w:history="1" r:id="rId18">
        <w:r w:rsidRPr="005E365C">
          <w:rPr>
            <w:rStyle w:val="Hyperlink"/>
            <w:rFonts w:ascii="IOI Light" w:hAnsi="IOI Light" w:cs="Tahoma"/>
            <w:b/>
            <w:sz w:val="24"/>
            <w:lang w:val="de-DE"/>
          </w:rPr>
          <w:t>Helikopter-Rundflug</w:t>
        </w:r>
      </w:hyperlink>
      <w:r w:rsidRPr="00D61A68">
        <w:rPr>
          <w:rFonts w:ascii="IOI Light" w:hAnsi="IOI Light" w:cs="Tahoma"/>
          <w:sz w:val="24"/>
          <w:lang w:val="de-DE"/>
        </w:rPr>
        <w:t xml:space="preserve"> über die Cliffs of Moher, eine </w:t>
      </w:r>
      <w:hyperlink w:history="1" r:id="rId19">
        <w:r w:rsidRPr="005E365C">
          <w:rPr>
            <w:rStyle w:val="Hyperlink"/>
            <w:rFonts w:ascii="IOI Light" w:hAnsi="IOI Light" w:cs="Tahoma"/>
            <w:b/>
            <w:sz w:val="24"/>
            <w:lang w:val="de-DE"/>
          </w:rPr>
          <w:t>Oldtimer-Tour</w:t>
        </w:r>
      </w:hyperlink>
      <w:r w:rsidRPr="00D61A68">
        <w:rPr>
          <w:rFonts w:ascii="IOI Light" w:hAnsi="IOI Light" w:cs="Tahoma"/>
          <w:sz w:val="24"/>
          <w:lang w:val="de-DE"/>
        </w:rPr>
        <w:t xml:space="preserve"> im Cabrio mit ordentlich Fahrtwind oder Möglichkeiten an Irlands Atlantikküste oder den Häfen der Irish Sea privat eine Yacht mitsamt Skipper zu chartern. </w:t>
      </w:r>
    </w:p>
    <w:p w:rsidRPr="00D61A68" w:rsidR="009B650D" w:rsidRDefault="009B650D" w14:paraId="64268BF3" w14:textId="0C5F9647">
      <w:pPr>
        <w:widowControl w:val="0"/>
        <w:rPr>
          <w:rFonts w:ascii="IOI Light" w:hAnsi="IOI Light" w:cs="Tahoma"/>
          <w:b/>
          <w:bCs/>
          <w:sz w:val="24"/>
          <w:lang w:val="de-DE"/>
        </w:rPr>
      </w:pPr>
      <w:r w:rsidRPr="00D61A68">
        <w:rPr>
          <w:rFonts w:ascii="IOI Light" w:hAnsi="IOI Light" w:cs="Tahoma"/>
          <w:b/>
          <w:bCs/>
          <w:sz w:val="24"/>
          <w:lang w:val="de-DE"/>
        </w:rPr>
        <w:t>Luxus geht auch in Irland durch den Magen</w:t>
      </w:r>
    </w:p>
    <w:p w:rsidRPr="00D61A68" w:rsidR="00DD17D6" w:rsidRDefault="00A57DBD" w14:paraId="1B0E123C" w14:textId="625D6FE5">
      <w:pPr>
        <w:widowControl w:val="0"/>
        <w:rPr>
          <w:rFonts w:ascii="IOI Light" w:hAnsi="IOI Light" w:cs="Tahoma"/>
          <w:sz w:val="24"/>
          <w:lang w:val="de-DE"/>
        </w:rPr>
      </w:pPr>
      <w:r w:rsidRPr="00D61A68">
        <w:rPr>
          <w:rFonts w:ascii="IOI Light" w:hAnsi="IOI Light" w:cs="Tahoma"/>
          <w:sz w:val="24"/>
          <w:lang w:val="de-DE"/>
        </w:rPr>
        <w:t xml:space="preserve">Auch Fans von kulinarischen Genussmomenten finden auf der irischen Insel neben </w:t>
      </w:r>
      <w:r w:rsidRPr="00D61A68">
        <w:rPr>
          <w:rFonts w:ascii="IOI Light" w:hAnsi="IOI Light" w:cs="Tahoma"/>
          <w:sz w:val="24"/>
          <w:lang w:val="de-DE"/>
        </w:rPr>
        <w:lastRenderedPageBreak/>
        <w:t xml:space="preserve">über 20 Sternerestaurants etliche Optionen für exklusive Erlebnisse. Von Touren und Tastings bei </w:t>
      </w:r>
      <w:hyperlink w:history="1" r:id="rId20">
        <w:r w:rsidRPr="000930E9">
          <w:rPr>
            <w:rStyle w:val="Hyperlink"/>
            <w:rFonts w:ascii="IOI Light" w:hAnsi="IOI Light" w:cs="Tahoma"/>
            <w:b/>
            <w:sz w:val="24"/>
            <w:lang w:val="de-DE"/>
          </w:rPr>
          <w:t>Connemara Oysters</w:t>
        </w:r>
      </w:hyperlink>
      <w:r w:rsidRPr="00D61A68">
        <w:rPr>
          <w:rFonts w:ascii="IOI Light" w:hAnsi="IOI Light" w:cs="Tahoma"/>
          <w:sz w:val="24"/>
          <w:lang w:val="de-DE"/>
        </w:rPr>
        <w:t xml:space="preserve"> bis zu privaten Ausfahrten mit Fischern, die etwa beim </w:t>
      </w:r>
      <w:hyperlink w:history="1" r:id="rId21">
        <w:r w:rsidRPr="000930E9">
          <w:rPr>
            <w:rStyle w:val="Hyperlink"/>
            <w:rFonts w:ascii="IOI Light" w:hAnsi="IOI Light" w:cs="Tahoma"/>
            <w:b/>
            <w:sz w:val="24"/>
            <w:lang w:val="de-DE"/>
          </w:rPr>
          <w:t>Catch &amp; Sea</w:t>
        </w:r>
      </w:hyperlink>
      <w:r w:rsidRPr="00D61A68">
        <w:rPr>
          <w:rFonts w:ascii="IOI Light" w:hAnsi="IOI Light" w:cs="Tahoma"/>
          <w:sz w:val="24"/>
          <w:lang w:val="de-DE"/>
        </w:rPr>
        <w:t xml:space="preserve"> in Nordirland den Fang direkt zubereiten. Ein besonderes Erlebnis an der Causeway Coast ist darüber hinaus auch das </w:t>
      </w:r>
      <w:hyperlink w:history="1" r:id="rId22">
        <w:r w:rsidRPr="00945E8C">
          <w:rPr>
            <w:rStyle w:val="Hyperlink"/>
            <w:rFonts w:ascii="IOI Light" w:hAnsi="IOI Light" w:cs="Tahoma"/>
            <w:b/>
            <w:sz w:val="24"/>
            <w:lang w:val="de-DE"/>
          </w:rPr>
          <w:t>Whiskey on the Rocks</w:t>
        </w:r>
      </w:hyperlink>
      <w:r w:rsidRPr="00D61A68">
        <w:rPr>
          <w:rFonts w:ascii="IOI Light" w:hAnsi="IOI Light" w:cs="Tahoma"/>
          <w:sz w:val="24"/>
          <w:lang w:val="de-DE"/>
        </w:rPr>
        <w:t xml:space="preserve">-Tasting, das die Bushmills Distillery exklusiv am Giant’s Causeway organisiert.  </w:t>
      </w:r>
    </w:p>
    <w:p w:rsidRPr="00D61A68" w:rsidR="00DD17D6" w:rsidRDefault="00A57DBD" w14:paraId="1B0E123D" w14:textId="679051AA">
      <w:pPr>
        <w:widowControl w:val="0"/>
        <w:rPr>
          <w:rFonts w:ascii="IOI Light" w:hAnsi="IOI Light" w:cs="Tahoma"/>
          <w:sz w:val="24"/>
          <w:lang w:val="de-DE"/>
        </w:rPr>
      </w:pPr>
      <w:r w:rsidRPr="00D61A68">
        <w:rPr>
          <w:rFonts w:ascii="IOI Light" w:hAnsi="IOI Light" w:cs="Tahoma"/>
          <w:sz w:val="24"/>
          <w:lang w:val="de-DE"/>
        </w:rPr>
        <w:t xml:space="preserve">Was beim Luxuserlebnis auf der irischen Insel dann nur noch fehlt? Das Gefühl, das Universum für einen Moment ganz für sich allein zu haben. Für diese Illusion mietet man sich etwa zum </w:t>
      </w:r>
      <w:hyperlink w:history="1" r:id="rId23">
        <w:r w:rsidRPr="00FF1C56">
          <w:rPr>
            <w:rStyle w:val="Hyperlink"/>
            <w:rFonts w:ascii="IOI Light" w:hAnsi="IOI Light" w:cs="Tahoma"/>
            <w:b/>
            <w:sz w:val="24"/>
            <w:lang w:val="de-DE"/>
          </w:rPr>
          <w:t>Stargazing</w:t>
        </w:r>
      </w:hyperlink>
      <w:r w:rsidRPr="00D61A68">
        <w:rPr>
          <w:rFonts w:ascii="IOI Light" w:hAnsi="IOI Light" w:cs="Tahoma"/>
          <w:sz w:val="24"/>
          <w:lang w:val="de-DE"/>
        </w:rPr>
        <w:t xml:space="preserve"> in Glamping-Bubbles, etwa von </w:t>
      </w:r>
      <w:hyperlink w:history="1" r:id="rId24">
        <w:r w:rsidRPr="00FF1C56">
          <w:rPr>
            <w:rStyle w:val="Hyperlink"/>
            <w:rFonts w:ascii="IOI Light" w:hAnsi="IOI Light" w:cs="Tahoma"/>
            <w:b/>
            <w:sz w:val="24"/>
            <w:lang w:val="de-DE"/>
          </w:rPr>
          <w:t>Finnlough</w:t>
        </w:r>
      </w:hyperlink>
      <w:r w:rsidRPr="00D61A68">
        <w:rPr>
          <w:rFonts w:ascii="IOI Light" w:hAnsi="IOI Light" w:cs="Tahoma"/>
          <w:sz w:val="24"/>
          <w:lang w:val="de-DE"/>
        </w:rPr>
        <w:t xml:space="preserve"> in der nordirischen Grafschaft Fermanagh, ein, wartet bis es dunkel wird und gönnt sich dann den Luxus, die ganze Nacht in den Sternenhimmel zu schauen. Denn auch die Tatsache, dass man es am nächsten Tag langsam angehen kann, gehört zum Luxuserlebnis einer Irland-Reise ja irgendwie dazu. </w:t>
      </w:r>
    </w:p>
    <w:p w:rsidRPr="00D61A68" w:rsidR="00DD17D6" w:rsidRDefault="00A57DBD" w14:paraId="1B0E123E" w14:textId="46D7AEEE">
      <w:pPr>
        <w:widowControl w:val="0"/>
        <w:jc w:val="right"/>
        <w:rPr>
          <w:rFonts w:ascii="IOI Light" w:hAnsi="IOI Light" w:cs="Tahoma"/>
          <w:sz w:val="24"/>
          <w:lang w:val="de-DE"/>
        </w:rPr>
      </w:pPr>
      <w:r w:rsidRPr="00D61A68">
        <w:rPr>
          <w:rFonts w:ascii="IOI Light" w:hAnsi="IOI Light" w:cs="Tahoma"/>
          <w:b/>
          <w:sz w:val="24"/>
          <w:lang w:val="de-DE"/>
        </w:rPr>
        <w:t>3</w:t>
      </w:r>
      <w:r w:rsidRPr="00D61A68" w:rsidR="009B650D">
        <w:rPr>
          <w:rFonts w:ascii="IOI Light" w:hAnsi="IOI Light" w:cs="Tahoma"/>
          <w:b/>
          <w:sz w:val="24"/>
          <w:lang w:val="de-DE"/>
        </w:rPr>
        <w:t>.876</w:t>
      </w:r>
      <w:r w:rsidRPr="00D61A68">
        <w:rPr>
          <w:rFonts w:ascii="IOI Light" w:hAnsi="IOI Light" w:cs="Tahoma"/>
          <w:b/>
          <w:sz w:val="24"/>
          <w:lang w:val="de-DE"/>
        </w:rPr>
        <w:t xml:space="preserve"> Zeichen</w:t>
      </w:r>
    </w:p>
    <w:p w:rsidRPr="00D61A68" w:rsidR="00DD17D6" w:rsidRDefault="00DD17D6" w14:paraId="1B0E123F" w14:textId="77777777">
      <w:pPr>
        <w:widowControl w:val="0"/>
        <w:rPr>
          <w:rFonts w:ascii="IOI Light" w:hAnsi="IOI Light" w:cs="Tahoma"/>
          <w:sz w:val="24"/>
          <w:lang w:val="de-DE"/>
        </w:rPr>
      </w:pPr>
    </w:p>
    <w:p w:rsidRPr="00D61A68" w:rsidR="00DD17D6" w:rsidRDefault="00A57DBD" w14:paraId="1B0E1244" w14:textId="77777777">
      <w:pPr>
        <w:widowControl w:val="0"/>
        <w:rPr>
          <w:rFonts w:ascii="IOI Light" w:hAnsi="IOI Light" w:cs="Tahoma"/>
          <w:sz w:val="24"/>
          <w:lang w:val="de-DE"/>
        </w:rPr>
      </w:pPr>
      <w:r w:rsidRPr="00D61A68">
        <w:rPr>
          <w:rFonts w:ascii="IOI Light" w:hAnsi="IOI Light" w:cs="Tahoma"/>
          <w:b/>
          <w:sz w:val="24"/>
          <w:lang w:val="de-DE"/>
        </w:rPr>
        <w:t>Hintergrund</w:t>
      </w:r>
    </w:p>
    <w:p w:rsidRPr="00D61A68" w:rsidR="00DD17D6" w:rsidP="66CFCF9C" w:rsidRDefault="00A57DBD" w14:paraId="1B0E1245" w14:textId="245F5E01">
      <w:pPr>
        <w:widowControl w:val="0"/>
        <w:rPr>
          <w:rFonts w:ascii="IOI Light" w:hAnsi="IOI Light" w:cs="Tahoma"/>
          <w:sz w:val="24"/>
          <w:szCs w:val="24"/>
          <w:lang w:val="de-DE"/>
        </w:rPr>
      </w:pPr>
      <w:r w:rsidRPr="66CFCF9C" w:rsidR="00A57DBD">
        <w:rPr>
          <w:rFonts w:ascii="IOI Light" w:hAnsi="IOI Light" w:cs="Tahoma"/>
          <w:sz w:val="24"/>
          <w:szCs w:val="24"/>
          <w:lang w:val="de-DE"/>
        </w:rPr>
        <w:t xml:space="preserve">Grund dafür, dass die Insel Irland sich über die vergangenen Jahrzehnte zu einer Destination entwickelt hat, die reich ist an luxuriösen Angeboten, ist nicht zuletzt auch die Dichte an namhaften </w:t>
      </w:r>
      <w:hyperlink r:id="R4c55c89ac9f0484e">
        <w:r w:rsidRPr="66CFCF9C" w:rsidR="00A57DBD">
          <w:rPr>
            <w:rStyle w:val="Hyperlink"/>
            <w:rFonts w:ascii="IOI Light" w:hAnsi="IOI Light" w:cs="Tahoma"/>
            <w:b w:val="1"/>
            <w:bCs w:val="1"/>
            <w:sz w:val="24"/>
            <w:szCs w:val="24"/>
            <w:lang w:val="de-DE"/>
          </w:rPr>
          <w:t>Golfplätzen</w:t>
        </w:r>
      </w:hyperlink>
      <w:r w:rsidRPr="66CFCF9C" w:rsidR="00A57DBD">
        <w:rPr>
          <w:rFonts w:ascii="IOI Light" w:hAnsi="IOI Light" w:cs="Tahoma"/>
          <w:sz w:val="24"/>
          <w:szCs w:val="24"/>
          <w:lang w:val="de-DE"/>
        </w:rPr>
        <w:t xml:space="preserve">. Zwar ist Golf in Irland und Großbritannien viel mehr Breitensport als Luxusgut – was </w:t>
      </w:r>
      <w:r w:rsidRPr="66CFCF9C" w:rsidR="008F0E5D">
        <w:rPr>
          <w:rFonts w:ascii="IOI Light" w:hAnsi="IOI Light" w:cs="Tahoma"/>
          <w:sz w:val="24"/>
          <w:szCs w:val="24"/>
          <w:lang w:val="de-DE"/>
        </w:rPr>
        <w:t xml:space="preserve">nicht bedeutet, dass es für </w:t>
      </w:r>
      <w:r w:rsidRPr="66CFCF9C" w:rsidR="00A57DBD">
        <w:rPr>
          <w:rFonts w:ascii="IOI Light" w:hAnsi="IOI Light" w:cs="Tahoma"/>
          <w:sz w:val="24"/>
          <w:szCs w:val="24"/>
          <w:lang w:val="de-DE"/>
        </w:rPr>
        <w:t xml:space="preserve">wohlhabende </w:t>
      </w:r>
      <w:r w:rsidRPr="66CFCF9C" w:rsidR="00A57DBD">
        <w:rPr>
          <w:rFonts w:ascii="IOI Light" w:hAnsi="IOI Light" w:cs="Tahoma"/>
          <w:sz w:val="24"/>
          <w:szCs w:val="24"/>
          <w:lang w:val="de-DE"/>
        </w:rPr>
        <w:t>Golffans</w:t>
      </w:r>
      <w:r w:rsidRPr="66CFCF9C" w:rsidR="00A57DBD">
        <w:rPr>
          <w:rFonts w:ascii="IOI Light" w:hAnsi="IOI Light" w:cs="Tahoma"/>
          <w:sz w:val="24"/>
          <w:szCs w:val="24"/>
          <w:lang w:val="de-DE"/>
        </w:rPr>
        <w:t xml:space="preserve"> aus aller Welt </w:t>
      </w:r>
      <w:r w:rsidRPr="66CFCF9C" w:rsidR="008F0E5D">
        <w:rPr>
          <w:rFonts w:ascii="IOI Light" w:hAnsi="IOI Light" w:cs="Tahoma"/>
          <w:sz w:val="24"/>
          <w:szCs w:val="24"/>
          <w:lang w:val="de-DE"/>
        </w:rPr>
        <w:t>nicht auch die ganz besonderen Plätze gibt, die höchste Ansprüche erfüllen.</w:t>
      </w:r>
      <w:r w:rsidRPr="66CFCF9C" w:rsidR="00A57DBD">
        <w:rPr>
          <w:rFonts w:ascii="IOI Light" w:hAnsi="IOI Light" w:cs="Tahoma"/>
          <w:sz w:val="24"/>
          <w:szCs w:val="24"/>
          <w:lang w:val="de-DE"/>
        </w:rPr>
        <w:t xml:space="preserve"> Zu den namhaften Lieblingsorten dieser Gästegruppe zählen auch die vielen luxuriösen Golf-Resorts, die häufig auf den Anwesen geschichtsträchtiger Gebäude liegen und ihren Gästen damit eine ganz besondere Irland-Erfahrung ermöglichen. Zu den bekanntesten </w:t>
      </w:r>
      <w:r w:rsidRPr="66CFCF9C" w:rsidR="00A57DBD">
        <w:rPr>
          <w:rFonts w:ascii="IOI Light" w:hAnsi="IOI Light" w:cs="Tahoma"/>
          <w:sz w:val="24"/>
          <w:szCs w:val="24"/>
          <w:lang w:val="de-DE"/>
        </w:rPr>
        <w:t>da</w:t>
      </w:r>
      <w:r w:rsidRPr="66CFCF9C" w:rsidR="04566ECE">
        <w:rPr>
          <w:rFonts w:ascii="IOI Light" w:hAnsi="IOI Light" w:cs="Tahoma"/>
          <w:sz w:val="24"/>
          <w:szCs w:val="24"/>
          <w:lang w:val="de-DE"/>
        </w:rPr>
        <w:t>r</w:t>
      </w:r>
      <w:r w:rsidRPr="66CFCF9C" w:rsidR="00A57DBD">
        <w:rPr>
          <w:rFonts w:ascii="IOI Light" w:hAnsi="IOI Light" w:cs="Tahoma"/>
          <w:sz w:val="24"/>
          <w:szCs w:val="24"/>
          <w:lang w:val="de-DE"/>
        </w:rPr>
        <w:t>unter</w:t>
      </w:r>
      <w:r w:rsidRPr="66CFCF9C" w:rsidR="00A57DBD">
        <w:rPr>
          <w:rFonts w:ascii="IOI Light" w:hAnsi="IOI Light" w:cs="Tahoma"/>
          <w:sz w:val="24"/>
          <w:szCs w:val="24"/>
          <w:lang w:val="de-DE"/>
        </w:rPr>
        <w:t xml:space="preserve"> zählen </w:t>
      </w:r>
      <w:hyperlink r:id="Rfff1f5e352dc476d">
        <w:r w:rsidRPr="66CFCF9C" w:rsidR="00A57DBD">
          <w:rPr>
            <w:rStyle w:val="Hyperlink"/>
            <w:rFonts w:ascii="IOI Light" w:hAnsi="IOI Light" w:cs="Tahoma"/>
            <w:b w:val="1"/>
            <w:bCs w:val="1"/>
            <w:sz w:val="24"/>
            <w:szCs w:val="24"/>
            <w:lang w:val="de-DE"/>
          </w:rPr>
          <w:t>Adare Manor</w:t>
        </w:r>
      </w:hyperlink>
      <w:r w:rsidRPr="66CFCF9C" w:rsidR="00A57DBD">
        <w:rPr>
          <w:rFonts w:ascii="IOI Light" w:hAnsi="IOI Light" w:cs="Tahoma"/>
          <w:sz w:val="24"/>
          <w:szCs w:val="24"/>
          <w:lang w:val="de-DE"/>
        </w:rPr>
        <w:t xml:space="preserve"> in der Grafschaft Limerick,</w:t>
      </w:r>
      <w:r w:rsidRPr="66CFCF9C" w:rsidR="00313328">
        <w:rPr>
          <w:rFonts w:ascii="IOI Light" w:hAnsi="IOI Light" w:cs="Tahoma"/>
          <w:sz w:val="24"/>
          <w:szCs w:val="24"/>
          <w:lang w:val="de-DE"/>
        </w:rPr>
        <w:t xml:space="preserve"> das im Jahr 2027 auch Austragungsort des prestigeträchtigen Ryder Cups sein wird,</w:t>
      </w:r>
      <w:r w:rsidRPr="66CFCF9C" w:rsidR="00A57DBD">
        <w:rPr>
          <w:rFonts w:ascii="IOI Light" w:hAnsi="IOI Light" w:cs="Tahoma"/>
          <w:sz w:val="24"/>
          <w:szCs w:val="24"/>
          <w:lang w:val="de-DE"/>
        </w:rPr>
        <w:t xml:space="preserve"> </w:t>
      </w:r>
      <w:hyperlink r:id="R0d6f8a977a8b4a58">
        <w:r w:rsidRPr="66CFCF9C" w:rsidR="00A57DBD">
          <w:rPr>
            <w:rStyle w:val="Hyperlink"/>
            <w:rFonts w:ascii="IOI Light" w:hAnsi="IOI Light" w:cs="Tahoma"/>
            <w:b w:val="1"/>
            <w:bCs w:val="1"/>
            <w:sz w:val="24"/>
            <w:szCs w:val="24"/>
            <w:lang w:val="de-DE"/>
          </w:rPr>
          <w:t>Dromoland Castle</w:t>
        </w:r>
      </w:hyperlink>
      <w:r w:rsidRPr="66CFCF9C" w:rsidR="00A57DBD">
        <w:rPr>
          <w:rFonts w:ascii="IOI Light" w:hAnsi="IOI Light" w:cs="Tahoma"/>
          <w:sz w:val="24"/>
          <w:szCs w:val="24"/>
          <w:lang w:val="de-DE"/>
        </w:rPr>
        <w:t xml:space="preserve"> in der Grafschaft Mayo und das </w:t>
      </w:r>
      <w:hyperlink r:id="R918d264ce5614a2c">
        <w:r w:rsidRPr="66CFCF9C" w:rsidR="00A57DBD">
          <w:rPr>
            <w:rStyle w:val="Hyperlink"/>
            <w:rFonts w:ascii="IOI Light" w:hAnsi="IOI Light" w:cs="Tahoma"/>
            <w:b w:val="1"/>
            <w:bCs w:val="1"/>
            <w:sz w:val="24"/>
            <w:szCs w:val="24"/>
            <w:lang w:val="de-DE"/>
          </w:rPr>
          <w:t>K Club</w:t>
        </w:r>
      </w:hyperlink>
      <w:r w:rsidRPr="66CFCF9C" w:rsidR="00A57DBD">
        <w:rPr>
          <w:rFonts w:ascii="IOI Light" w:hAnsi="IOI Light" w:cs="Tahoma"/>
          <w:sz w:val="24"/>
          <w:szCs w:val="24"/>
          <w:lang w:val="de-DE"/>
        </w:rPr>
        <w:t xml:space="preserve"> Resort in der Grafschaft Kildare.</w:t>
      </w:r>
    </w:p>
    <w:p w:rsidR="00DD17D6" w:rsidRDefault="00DA7B0C" w14:paraId="1B0E1246" w14:textId="35DC63CF">
      <w:pPr>
        <w:widowControl w:val="0"/>
        <w:jc w:val="right"/>
        <w:rPr>
          <w:rFonts w:ascii="IOI Light" w:hAnsi="IOI Light" w:cs="Tahoma"/>
          <w:b/>
          <w:sz w:val="24"/>
          <w:lang w:val="de-DE"/>
        </w:rPr>
      </w:pPr>
      <w:r w:rsidRPr="00D61A68">
        <w:rPr>
          <w:rFonts w:ascii="IOI Light" w:hAnsi="IOI Light" w:cs="Tahoma"/>
          <w:b/>
          <w:sz w:val="24"/>
          <w:lang w:val="de-DE"/>
        </w:rPr>
        <w:t>91</w:t>
      </w:r>
      <w:r w:rsidR="00A57DBD">
        <w:rPr>
          <w:rFonts w:ascii="IOI Light" w:hAnsi="IOI Light" w:cs="Tahoma"/>
          <w:b/>
          <w:sz w:val="24"/>
          <w:lang w:val="de-DE"/>
        </w:rPr>
        <w:t>3</w:t>
      </w:r>
      <w:r w:rsidRPr="00D61A68" w:rsidR="00A57DBD">
        <w:rPr>
          <w:rFonts w:ascii="IOI Light" w:hAnsi="IOI Light" w:cs="Tahoma"/>
          <w:b/>
          <w:sz w:val="24"/>
          <w:lang w:val="de-DE"/>
        </w:rPr>
        <w:t xml:space="preserve"> Zeichen</w:t>
      </w:r>
    </w:p>
    <w:p w:rsidRPr="00A57DBD" w:rsidR="00A57DBD" w:rsidP="00A57DBD" w:rsidRDefault="00A57DBD" w14:paraId="7F197598" w14:textId="77777777">
      <w:pPr>
        <w:rPr>
          <w:rFonts w:ascii="IOI Light" w:hAnsi="IOI Light" w:cs="Tahoma"/>
          <w:i/>
          <w:iCs/>
          <w:sz w:val="24"/>
          <w:szCs w:val="24"/>
          <w:lang w:val="de-DE"/>
        </w:rPr>
      </w:pPr>
      <w:r w:rsidRPr="00A57DBD">
        <w:rPr>
          <w:rFonts w:ascii="IOI Light" w:hAnsi="IOI Light" w:cs="Tahoma"/>
          <w:i/>
          <w:iCs/>
          <w:sz w:val="24"/>
          <w:szCs w:val="24"/>
          <w:lang w:val="de-DE"/>
        </w:rPr>
        <w:t xml:space="preserve">Wenn Sie mehr über Irland erfahren möchten, hören Sie doch einfach mal rein in die </w:t>
      </w:r>
      <w:hyperlink w:history="1" r:id="rId29">
        <w:r w:rsidRPr="00A57DBD">
          <w:rPr>
            <w:rStyle w:val="Hyperlink"/>
            <w:rFonts w:ascii="IOI Light" w:hAnsi="IOI Light" w:cs="Tahoma"/>
            <w:b/>
            <w:bCs/>
            <w:i/>
            <w:iCs/>
            <w:sz w:val="24"/>
            <w:szCs w:val="24"/>
            <w:lang w:val="de-DE"/>
          </w:rPr>
          <w:t>Podcasts</w:t>
        </w:r>
      </w:hyperlink>
      <w:r w:rsidRPr="00A57DBD">
        <w:rPr>
          <w:rFonts w:ascii="IOI Light" w:hAnsi="IOI Light" w:cs="Tahoma"/>
          <w:i/>
          <w:iCs/>
          <w:sz w:val="24"/>
          <w:szCs w:val="24"/>
          <w:lang w:val="de-DE"/>
        </w:rPr>
        <w:t xml:space="preserve"> von Tourism Ireland</w:t>
      </w:r>
    </w:p>
    <w:p w:rsidRPr="00D61A68" w:rsidR="00DD17D6" w:rsidRDefault="00DD17D6" w14:paraId="1B0E1247" w14:textId="77777777">
      <w:pPr>
        <w:widowControl w:val="0"/>
        <w:rPr>
          <w:rFonts w:ascii="IOI Light" w:hAnsi="IOI Light" w:cs="Tahoma"/>
          <w:sz w:val="24"/>
          <w:lang w:val="de-DE"/>
        </w:rPr>
      </w:pPr>
    </w:p>
    <w:p w:rsidRPr="00D61A68" w:rsidR="00DD17D6" w:rsidRDefault="00A57DBD" w14:paraId="1B0E1248" w14:textId="77777777">
      <w:pPr>
        <w:widowControl w:val="0"/>
        <w:rPr>
          <w:rFonts w:ascii="IOI Light" w:hAnsi="IOI Light" w:cs="Tahoma"/>
          <w:lang w:val="de-DE"/>
        </w:rPr>
      </w:pPr>
      <w:r w:rsidRPr="00D61A68">
        <w:rPr>
          <w:rFonts w:ascii="IOI Light" w:hAnsi="IOI Light" w:cs="Tahoma"/>
          <w:b/>
          <w:lang w:val="de-DE"/>
        </w:rPr>
        <w:t>Links:</w:t>
      </w:r>
    </w:p>
    <w:p w:rsidRPr="00FB0DFE" w:rsidR="00DD17D6" w:rsidRDefault="00FB0DFE" w14:paraId="1B0E1249" w14:textId="51182D41">
      <w:pPr>
        <w:widowControl w:val="0"/>
        <w:rPr>
          <w:rStyle w:val="Hyperlink"/>
          <w:rFonts w:ascii="IOI Light" w:hAnsi="IOI Light" w:cs="Tahoma"/>
          <w:lang w:val="de-DE"/>
        </w:rPr>
      </w:pPr>
      <w:r>
        <w:rPr>
          <w:rFonts w:ascii="IOI Light" w:hAnsi="IOI Light" w:cs="Tahoma"/>
          <w:color w:val="0067BF"/>
          <w:u w:val="single"/>
          <w:lang w:val="de-DE"/>
        </w:rPr>
        <w:fldChar w:fldCharType="begin"/>
      </w:r>
      <w:r>
        <w:rPr>
          <w:rFonts w:ascii="IOI Light" w:hAnsi="IOI Light" w:cs="Tahoma"/>
          <w:color w:val="0067BF"/>
          <w:u w:val="single"/>
          <w:lang w:val="de-DE"/>
        </w:rPr>
        <w:instrText>HYPERLINK "https://go.irlnd.co/r4seiqf8"</w:instrText>
      </w:r>
      <w:r>
        <w:rPr>
          <w:rFonts w:ascii="IOI Light" w:hAnsi="IOI Light" w:cs="Tahoma"/>
          <w:color w:val="0067BF"/>
          <w:u w:val="single"/>
          <w:lang w:val="de-DE"/>
        </w:rPr>
      </w:r>
      <w:r>
        <w:rPr>
          <w:rFonts w:ascii="IOI Light" w:hAnsi="IOI Light" w:cs="Tahoma"/>
          <w:color w:val="0067BF"/>
          <w:u w:val="single"/>
          <w:lang w:val="de-DE"/>
        </w:rPr>
        <w:fldChar w:fldCharType="separate"/>
      </w:r>
      <w:r w:rsidRPr="00FB0DFE" w:rsidR="00A57DBD">
        <w:rPr>
          <w:rStyle w:val="Hyperlink"/>
          <w:rFonts w:ascii="IOI Light" w:hAnsi="IOI Light" w:cs="Tahoma"/>
          <w:lang w:val="de-DE"/>
        </w:rPr>
        <w:t>https://www.ireland.com/de-de/plan-your-trip/accommodation/luxury-accommodation-in-ireland/</w:t>
      </w:r>
    </w:p>
    <w:p w:rsidRPr="00D61A68" w:rsidR="00DD17D6" w:rsidRDefault="00FB0DFE" w14:paraId="1B0E124A" w14:textId="2B2C5AF1">
      <w:pPr>
        <w:widowControl w:val="0"/>
        <w:rPr>
          <w:rFonts w:ascii="IOI Light" w:hAnsi="IOI Light" w:cs="Tahoma"/>
          <w:lang w:val="de-DE"/>
        </w:rPr>
      </w:pPr>
      <w:r>
        <w:rPr>
          <w:rFonts w:ascii="IOI Light" w:hAnsi="IOI Light" w:cs="Tahoma"/>
          <w:color w:val="0067BF"/>
          <w:u w:val="single"/>
          <w:lang w:val="de-DE"/>
        </w:rPr>
        <w:fldChar w:fldCharType="end"/>
      </w:r>
      <w:hyperlink r:id="rId30">
        <w:r w:rsidRPr="00D61A68" w:rsidR="00A57DBD">
          <w:rPr>
            <w:rFonts w:ascii="IOI Light" w:hAnsi="IOI Light" w:cs="Tahoma"/>
            <w:color w:val="0067BF"/>
            <w:u w:val="single"/>
            <w:lang w:val="de-DE"/>
          </w:rPr>
          <w:t>https://heritageireland.ie/unique-experiences/</w:t>
        </w:r>
      </w:hyperlink>
    </w:p>
    <w:p w:rsidRPr="00D61A68" w:rsidR="00DD17D6" w:rsidRDefault="007C7429" w14:paraId="1B0E124B" w14:textId="77777777">
      <w:pPr>
        <w:widowControl w:val="0"/>
        <w:rPr>
          <w:rFonts w:ascii="IOI Light" w:hAnsi="IOI Light" w:cs="Tahoma"/>
          <w:lang w:val="de-DE"/>
        </w:rPr>
      </w:pPr>
      <w:hyperlink r:id="rId31">
        <w:r w:rsidRPr="00D61A68" w:rsidR="00A57DBD">
          <w:rPr>
            <w:rFonts w:ascii="IOI Light" w:hAnsi="IOI Light" w:cs="Tahoma"/>
            <w:color w:val="0067BF"/>
            <w:u w:val="single"/>
            <w:lang w:val="de-DE"/>
          </w:rPr>
          <w:t>https://www.dublincastle.ie</w:t>
        </w:r>
      </w:hyperlink>
    </w:p>
    <w:p w:rsidRPr="00D61A68" w:rsidR="00DD17D6" w:rsidRDefault="007C7429" w14:paraId="1B0E124C" w14:textId="77777777">
      <w:pPr>
        <w:widowControl w:val="0"/>
        <w:rPr>
          <w:rFonts w:ascii="IOI Light" w:hAnsi="IOI Light" w:cs="Tahoma"/>
          <w:lang w:val="de-DE"/>
        </w:rPr>
      </w:pPr>
      <w:hyperlink r:id="rId32">
        <w:r w:rsidRPr="00D61A68" w:rsidR="00A57DBD">
          <w:rPr>
            <w:rFonts w:ascii="IOI Light" w:hAnsi="IOI Light" w:cs="Tahoma"/>
            <w:color w:val="0067BF"/>
            <w:u w:val="single"/>
            <w:lang w:val="de-DE"/>
          </w:rPr>
          <w:t>https://www.farmleigh.ie</w:t>
        </w:r>
      </w:hyperlink>
    </w:p>
    <w:p w:rsidRPr="00D61A68" w:rsidR="00DD17D6" w:rsidRDefault="007C7429" w14:paraId="1B0E124D" w14:textId="77777777">
      <w:pPr>
        <w:widowControl w:val="0"/>
        <w:rPr>
          <w:rFonts w:ascii="IOI Light" w:hAnsi="IOI Light" w:cs="Tahoma"/>
          <w:lang w:val="de-DE"/>
        </w:rPr>
      </w:pPr>
      <w:hyperlink r:id="rId33">
        <w:r w:rsidRPr="00D61A68" w:rsidR="00A57DBD">
          <w:rPr>
            <w:rFonts w:ascii="IOI Light" w:hAnsi="IOI Light" w:cs="Tahoma"/>
            <w:color w:val="0067BF"/>
            <w:u w:val="single"/>
            <w:lang w:val="de-DE"/>
          </w:rPr>
          <w:t>https://kilkennycastle.ie</w:t>
        </w:r>
      </w:hyperlink>
    </w:p>
    <w:p w:rsidRPr="005E365C" w:rsidR="00DD17D6" w:rsidRDefault="005E365C" w14:paraId="1B0E124E" w14:textId="2E08B5FB">
      <w:pPr>
        <w:widowControl w:val="0"/>
        <w:rPr>
          <w:rStyle w:val="Hyperlink"/>
          <w:rFonts w:ascii="IOI Light" w:hAnsi="IOI Light" w:cs="Tahoma"/>
          <w:lang w:val="de-DE"/>
        </w:rPr>
      </w:pPr>
      <w:r>
        <w:rPr>
          <w:rFonts w:ascii="IOI Light" w:hAnsi="IOI Light" w:cs="Tahoma"/>
          <w:color w:val="0067BF"/>
          <w:u w:val="single"/>
          <w:lang w:val="de-DE"/>
        </w:rPr>
        <w:fldChar w:fldCharType="begin"/>
      </w:r>
      <w:r>
        <w:rPr>
          <w:rFonts w:ascii="IOI Light" w:hAnsi="IOI Light" w:cs="Tahoma"/>
          <w:color w:val="0067BF"/>
          <w:u w:val="single"/>
          <w:lang w:val="de-DE"/>
        </w:rPr>
        <w:instrText>HYPERLINK "https://go.irlnd.co/ql68ezas"</w:instrText>
      </w:r>
      <w:r>
        <w:rPr>
          <w:rFonts w:ascii="IOI Light" w:hAnsi="IOI Light" w:cs="Tahoma"/>
          <w:color w:val="0067BF"/>
          <w:u w:val="single"/>
          <w:lang w:val="de-DE"/>
        </w:rPr>
      </w:r>
      <w:r>
        <w:rPr>
          <w:rFonts w:ascii="IOI Light" w:hAnsi="IOI Light" w:cs="Tahoma"/>
          <w:color w:val="0067BF"/>
          <w:u w:val="single"/>
          <w:lang w:val="de-DE"/>
        </w:rPr>
        <w:fldChar w:fldCharType="separate"/>
      </w:r>
      <w:r w:rsidRPr="005E365C" w:rsidR="00A57DBD">
        <w:rPr>
          <w:rStyle w:val="Hyperlink"/>
          <w:rFonts w:ascii="IOI Light" w:hAnsi="IOI Light" w:cs="Tahoma"/>
          <w:lang w:val="de-DE"/>
        </w:rPr>
        <w:t>https://www.ireland.com/de-de/magazine/accommodation/six-luxury-castle-stays/</w:t>
      </w:r>
    </w:p>
    <w:p w:rsidRPr="00D61A68" w:rsidR="00DD17D6" w:rsidRDefault="005E365C" w14:paraId="1B0E124F" w14:textId="0FC29C5E">
      <w:pPr>
        <w:widowControl w:val="0"/>
        <w:rPr>
          <w:rFonts w:ascii="IOI Light" w:hAnsi="IOI Light" w:cs="Tahoma"/>
          <w:lang w:val="de-DE"/>
        </w:rPr>
      </w:pPr>
      <w:r>
        <w:rPr>
          <w:rFonts w:ascii="IOI Light" w:hAnsi="IOI Light" w:cs="Tahoma"/>
          <w:color w:val="0067BF"/>
          <w:u w:val="single"/>
          <w:lang w:val="de-DE"/>
        </w:rPr>
        <w:fldChar w:fldCharType="end"/>
      </w:r>
      <w:hyperlink r:id="rId34">
        <w:r w:rsidRPr="00D61A68" w:rsidR="00A57DBD">
          <w:rPr>
            <w:rFonts w:ascii="IOI Light" w:hAnsi="IOI Light" w:cs="Tahoma"/>
            <w:color w:val="0067BF"/>
            <w:u w:val="single"/>
            <w:lang w:val="de-DE"/>
          </w:rPr>
          <w:t>https://ashfordcastle.com</w:t>
        </w:r>
      </w:hyperlink>
    </w:p>
    <w:p w:rsidRPr="00D61A68" w:rsidR="00DD17D6" w:rsidRDefault="007C7429" w14:paraId="1B0E1250" w14:textId="77777777">
      <w:pPr>
        <w:widowControl w:val="0"/>
        <w:rPr>
          <w:rFonts w:ascii="IOI Light" w:hAnsi="IOI Light" w:cs="Tahoma"/>
          <w:lang w:val="de-DE"/>
        </w:rPr>
      </w:pPr>
      <w:hyperlink r:id="rId35">
        <w:r w:rsidRPr="00D61A68" w:rsidR="00A57DBD">
          <w:rPr>
            <w:rFonts w:ascii="IOI Light" w:hAnsi="IOI Light" w:cs="Tahoma"/>
            <w:color w:val="0067BF"/>
            <w:u w:val="single"/>
            <w:lang w:val="de-DE"/>
          </w:rPr>
          <w:t>https://glassonlakehouse.ie</w:t>
        </w:r>
      </w:hyperlink>
    </w:p>
    <w:p w:rsidRPr="00D61A68" w:rsidR="00DD17D6" w:rsidRDefault="007C7429" w14:paraId="1B0E1251" w14:textId="77777777">
      <w:pPr>
        <w:widowControl w:val="0"/>
        <w:rPr>
          <w:rFonts w:ascii="IOI Light" w:hAnsi="IOI Light" w:cs="Tahoma"/>
          <w:lang w:val="de-DE"/>
        </w:rPr>
      </w:pPr>
      <w:hyperlink r:id="rId36">
        <w:r w:rsidRPr="00D61A68" w:rsidR="00A57DBD">
          <w:rPr>
            <w:rFonts w:ascii="IOI Light" w:hAnsi="IOI Light" w:cs="Tahoma"/>
            <w:color w:val="0067BF"/>
            <w:u w:val="single"/>
            <w:lang w:val="de-DE"/>
          </w:rPr>
          <w:t>https://www.rainforest.ie/</w:t>
        </w:r>
      </w:hyperlink>
    </w:p>
    <w:p w:rsidRPr="00D61A68" w:rsidR="00DD17D6" w:rsidRDefault="007C7429" w14:paraId="1B0E1252" w14:textId="77777777">
      <w:pPr>
        <w:widowControl w:val="0"/>
        <w:rPr>
          <w:rFonts w:ascii="IOI Light" w:hAnsi="IOI Light" w:cs="Tahoma"/>
          <w:lang w:val="de-DE"/>
        </w:rPr>
      </w:pPr>
      <w:hyperlink r:id="rId37">
        <w:r w:rsidRPr="00D61A68" w:rsidR="00A57DBD">
          <w:rPr>
            <w:rFonts w:ascii="IOI Light" w:hAnsi="IOI Light" w:cs="Tahoma"/>
            <w:color w:val="0067BF"/>
            <w:u w:val="single"/>
            <w:lang w:val="de-DE"/>
          </w:rPr>
          <w:t>https://www.adventure001.ie</w:t>
        </w:r>
      </w:hyperlink>
    </w:p>
    <w:p w:rsidRPr="00D61A68" w:rsidR="00DD17D6" w:rsidRDefault="007C7429" w14:paraId="1B0E1253" w14:textId="77777777">
      <w:pPr>
        <w:widowControl w:val="0"/>
        <w:rPr>
          <w:rFonts w:ascii="IOI Light" w:hAnsi="IOI Light" w:cs="Tahoma"/>
          <w:lang w:val="de-DE"/>
        </w:rPr>
      </w:pPr>
      <w:hyperlink r:id="rId38">
        <w:r w:rsidRPr="00D61A68" w:rsidR="00A57DBD">
          <w:rPr>
            <w:rFonts w:ascii="IOI Light" w:hAnsi="IOI Light" w:cs="Tahoma"/>
            <w:color w:val="0067BF"/>
            <w:u w:val="single"/>
            <w:lang w:val="de-DE"/>
          </w:rPr>
          <w:t>https://classiccarhire.ie</w:t>
        </w:r>
      </w:hyperlink>
    </w:p>
    <w:p w:rsidRPr="00D61A68" w:rsidR="00DD17D6" w:rsidRDefault="007C7429" w14:paraId="1B0E1254" w14:textId="77777777">
      <w:pPr>
        <w:widowControl w:val="0"/>
        <w:rPr>
          <w:rFonts w:ascii="IOI Light" w:hAnsi="IOI Light" w:cs="Tahoma"/>
          <w:lang w:val="de-DE"/>
        </w:rPr>
      </w:pPr>
      <w:hyperlink r:id="rId39">
        <w:r w:rsidRPr="00D61A68" w:rsidR="00A57DBD">
          <w:rPr>
            <w:rFonts w:ascii="IOI Light" w:hAnsi="IOI Light" w:cs="Tahoma"/>
            <w:color w:val="0067BF"/>
            <w:u w:val="single"/>
            <w:lang w:val="de-DE"/>
          </w:rPr>
          <w:t>https://www.dkconnemaraoysters.com</w:t>
        </w:r>
      </w:hyperlink>
    </w:p>
    <w:p w:rsidRPr="00D61A68" w:rsidR="00DD17D6" w:rsidRDefault="007C7429" w14:paraId="1B0E1255" w14:textId="77777777">
      <w:pPr>
        <w:widowControl w:val="0"/>
        <w:rPr>
          <w:rFonts w:ascii="IOI Light" w:hAnsi="IOI Light" w:cs="Tahoma"/>
          <w:lang w:val="de-DE"/>
        </w:rPr>
      </w:pPr>
      <w:hyperlink r:id="rId40">
        <w:r w:rsidRPr="00D61A68" w:rsidR="00A57DBD">
          <w:rPr>
            <w:rFonts w:ascii="IOI Light" w:hAnsi="IOI Light" w:cs="Tahoma"/>
            <w:color w:val="0067BF"/>
            <w:u w:val="single"/>
            <w:lang w:val="de-DE"/>
          </w:rPr>
          <w:t>https://causewaycoastfoodietours.com</w:t>
        </w:r>
      </w:hyperlink>
    </w:p>
    <w:p w:rsidRPr="00D61A68" w:rsidR="00DD17D6" w:rsidRDefault="007C7429" w14:paraId="1B0E1256" w14:textId="77777777">
      <w:pPr>
        <w:widowControl w:val="0"/>
        <w:rPr>
          <w:rFonts w:ascii="IOI Light" w:hAnsi="IOI Light" w:cs="Tahoma"/>
          <w:lang w:val="de-DE"/>
        </w:rPr>
      </w:pPr>
      <w:hyperlink r:id="rId41">
        <w:r w:rsidRPr="00D61A68" w:rsidR="00A57DBD">
          <w:rPr>
            <w:rFonts w:ascii="IOI Light" w:hAnsi="IOI Light" w:cs="Tahoma"/>
            <w:color w:val="0067BF"/>
            <w:u w:val="single"/>
            <w:lang w:val="de-DE"/>
          </w:rPr>
          <w:t>https://discovernorthernireland.com/travel-trade/experience/whiskey-on-the-rocks-p748881</w:t>
        </w:r>
      </w:hyperlink>
    </w:p>
    <w:p w:rsidRPr="00FF1C56" w:rsidR="00DD17D6" w:rsidRDefault="00FF1C56" w14:paraId="1B0E1257" w14:textId="32BB89BB">
      <w:pPr>
        <w:widowControl w:val="0"/>
        <w:rPr>
          <w:rStyle w:val="Hyperlink"/>
          <w:rFonts w:ascii="IOI Light" w:hAnsi="IOI Light" w:cs="Tahoma"/>
          <w:lang w:val="de-DE"/>
        </w:rPr>
      </w:pPr>
      <w:r>
        <w:rPr>
          <w:rFonts w:ascii="IOI Light" w:hAnsi="IOI Light" w:cs="Tahoma"/>
          <w:color w:val="0067BF"/>
          <w:u w:val="single"/>
          <w:lang w:val="de-DE"/>
        </w:rPr>
        <w:fldChar w:fldCharType="begin"/>
      </w:r>
      <w:r>
        <w:rPr>
          <w:rFonts w:ascii="IOI Light" w:hAnsi="IOI Light" w:cs="Tahoma"/>
          <w:color w:val="0067BF"/>
          <w:u w:val="single"/>
          <w:lang w:val="de-DE"/>
        </w:rPr>
        <w:instrText>HYPERLINK "https://go.irlnd.co/qscy34pm"</w:instrText>
      </w:r>
      <w:r>
        <w:rPr>
          <w:rFonts w:ascii="IOI Light" w:hAnsi="IOI Light" w:cs="Tahoma"/>
          <w:color w:val="0067BF"/>
          <w:u w:val="single"/>
          <w:lang w:val="de-DE"/>
        </w:rPr>
      </w:r>
      <w:r>
        <w:rPr>
          <w:rFonts w:ascii="IOI Light" w:hAnsi="IOI Light" w:cs="Tahoma"/>
          <w:color w:val="0067BF"/>
          <w:u w:val="single"/>
          <w:lang w:val="de-DE"/>
        </w:rPr>
        <w:fldChar w:fldCharType="separate"/>
      </w:r>
      <w:r w:rsidRPr="00FF1C56" w:rsidR="00A57DBD">
        <w:rPr>
          <w:rStyle w:val="Hyperlink"/>
          <w:rFonts w:ascii="IOI Light" w:hAnsi="IOI Light" w:cs="Tahoma"/>
          <w:lang w:val="de-DE"/>
        </w:rPr>
        <w:t>https://www.ireland.com/de-de/magazine/landscapes/dark-sky-retreats/</w:t>
      </w:r>
    </w:p>
    <w:p w:rsidRPr="00D61A68" w:rsidR="00DD17D6" w:rsidRDefault="00FF1C56" w14:paraId="1B0E1258" w14:textId="117DCE26">
      <w:pPr>
        <w:widowControl w:val="0"/>
        <w:rPr>
          <w:rFonts w:ascii="IOI Light" w:hAnsi="IOI Light" w:cs="Tahoma"/>
          <w:lang w:val="de-DE"/>
        </w:rPr>
      </w:pPr>
      <w:r>
        <w:rPr>
          <w:rFonts w:ascii="IOI Light" w:hAnsi="IOI Light" w:cs="Tahoma"/>
          <w:color w:val="0067BF"/>
          <w:u w:val="single"/>
          <w:lang w:val="de-DE"/>
        </w:rPr>
        <w:fldChar w:fldCharType="end"/>
      </w:r>
      <w:hyperlink r:id="rId42">
        <w:r w:rsidRPr="00D61A68" w:rsidR="00A57DBD">
          <w:rPr>
            <w:rFonts w:ascii="IOI Light" w:hAnsi="IOI Light" w:cs="Tahoma"/>
            <w:color w:val="0067BF"/>
            <w:u w:val="single"/>
            <w:lang w:val="de-DE"/>
          </w:rPr>
          <w:t>https://www.finnlough.com</w:t>
        </w:r>
      </w:hyperlink>
    </w:p>
    <w:p w:rsidRPr="00562DCA" w:rsidR="00DD17D6" w:rsidRDefault="00562DCA" w14:paraId="1B0E125A" w14:textId="159ABC59">
      <w:pPr>
        <w:widowControl w:val="0"/>
        <w:rPr>
          <w:rStyle w:val="Hyperlink"/>
          <w:rFonts w:ascii="IOI Light" w:hAnsi="IOI Light" w:cs="Tahoma"/>
          <w:lang w:val="de-DE"/>
        </w:rPr>
      </w:pPr>
      <w:r>
        <w:rPr>
          <w:rFonts w:ascii="IOI Light" w:hAnsi="IOI Light" w:cs="Tahoma"/>
          <w:color w:val="0067BF"/>
          <w:u w:val="single"/>
          <w:lang w:val="de-DE"/>
        </w:rPr>
        <w:fldChar w:fldCharType="begin"/>
      </w:r>
      <w:r>
        <w:rPr>
          <w:rFonts w:ascii="IOI Light" w:hAnsi="IOI Light" w:cs="Tahoma"/>
          <w:color w:val="0067BF"/>
          <w:u w:val="single"/>
          <w:lang w:val="de-DE"/>
        </w:rPr>
        <w:instrText>HYPERLINK "https://go.irlnd.co/1bur84o3"</w:instrText>
      </w:r>
      <w:r>
        <w:rPr>
          <w:rFonts w:ascii="IOI Light" w:hAnsi="IOI Light" w:cs="Tahoma"/>
          <w:color w:val="0067BF"/>
          <w:u w:val="single"/>
          <w:lang w:val="de-DE"/>
        </w:rPr>
      </w:r>
      <w:r>
        <w:rPr>
          <w:rFonts w:ascii="IOI Light" w:hAnsi="IOI Light" w:cs="Tahoma"/>
          <w:color w:val="0067BF"/>
          <w:u w:val="single"/>
          <w:lang w:val="de-DE"/>
        </w:rPr>
        <w:fldChar w:fldCharType="separate"/>
      </w:r>
      <w:r w:rsidRPr="00562DCA" w:rsidR="00A57DBD">
        <w:rPr>
          <w:rStyle w:val="Hyperlink"/>
          <w:rFonts w:ascii="IOI Light" w:hAnsi="IOI Light" w:cs="Tahoma"/>
          <w:lang w:val="de-DE"/>
        </w:rPr>
        <w:t>https://www.ireland.com/de-de/things-to-do/themes/golf/golf-in-ireland/</w:t>
      </w:r>
    </w:p>
    <w:p w:rsidRPr="00D61A68" w:rsidR="00DD17D6" w:rsidRDefault="00562DCA" w14:paraId="1B0E125B" w14:textId="529183FB">
      <w:pPr>
        <w:widowControl w:val="0"/>
        <w:rPr>
          <w:rFonts w:ascii="IOI Light" w:hAnsi="IOI Light" w:cs="Tahoma"/>
          <w:lang w:val="de-DE"/>
        </w:rPr>
      </w:pPr>
      <w:r>
        <w:rPr>
          <w:rFonts w:ascii="IOI Light" w:hAnsi="IOI Light" w:cs="Tahoma"/>
          <w:color w:val="0067BF"/>
          <w:u w:val="single"/>
          <w:lang w:val="de-DE"/>
        </w:rPr>
        <w:fldChar w:fldCharType="end"/>
      </w:r>
      <w:hyperlink r:id="rId43">
        <w:r w:rsidRPr="00D61A68" w:rsidR="00A57DBD">
          <w:rPr>
            <w:rFonts w:ascii="IOI Light" w:hAnsi="IOI Light" w:cs="Tahoma"/>
            <w:color w:val="0067BF"/>
            <w:u w:val="single"/>
            <w:lang w:val="de-DE"/>
          </w:rPr>
          <w:t>https://www.adaremanor.com</w:t>
        </w:r>
      </w:hyperlink>
    </w:p>
    <w:p w:rsidRPr="00D61A68" w:rsidR="00DD17D6" w:rsidRDefault="007C7429" w14:paraId="1B0E125C" w14:textId="77777777">
      <w:pPr>
        <w:widowControl w:val="0"/>
        <w:rPr>
          <w:rFonts w:ascii="IOI Light" w:hAnsi="IOI Light" w:cs="Tahoma"/>
          <w:lang w:val="de-DE"/>
        </w:rPr>
      </w:pPr>
      <w:hyperlink r:id="rId44">
        <w:r w:rsidRPr="00D61A68" w:rsidR="00A57DBD">
          <w:rPr>
            <w:rFonts w:ascii="IOI Light" w:hAnsi="IOI Light" w:cs="Tahoma"/>
            <w:color w:val="0067BF"/>
            <w:u w:val="single"/>
            <w:lang w:val="de-DE"/>
          </w:rPr>
          <w:t>https://www.dromoland.ie</w:t>
        </w:r>
      </w:hyperlink>
    </w:p>
    <w:p w:rsidRPr="00D61A68" w:rsidR="00DD17D6" w:rsidRDefault="007C7429" w14:paraId="1B0E125D" w14:textId="77777777">
      <w:pPr>
        <w:widowControl w:val="0"/>
        <w:rPr>
          <w:rFonts w:ascii="IOI Light" w:hAnsi="IOI Light" w:cs="Tahoma"/>
          <w:lang w:val="de-DE"/>
        </w:rPr>
      </w:pPr>
      <w:hyperlink r:id="rId45">
        <w:r w:rsidRPr="00D61A68" w:rsidR="00A57DBD">
          <w:rPr>
            <w:rFonts w:ascii="IOI Light" w:hAnsi="IOI Light" w:cs="Tahoma"/>
            <w:color w:val="0067BF"/>
            <w:u w:val="single"/>
            <w:lang w:val="de-DE"/>
          </w:rPr>
          <w:t>https://www.kclub.ie</w:t>
        </w:r>
      </w:hyperlink>
    </w:p>
    <w:p w:rsidRPr="00D61A68" w:rsidR="00DD17D6" w:rsidRDefault="00DD17D6" w14:paraId="1B0E125E" w14:textId="77777777">
      <w:pPr>
        <w:widowControl w:val="0"/>
        <w:rPr>
          <w:rFonts w:ascii="IOI Light" w:hAnsi="IOI Light" w:cs="Tahoma"/>
          <w:lang w:val="de-DE"/>
        </w:rPr>
      </w:pPr>
    </w:p>
    <w:p w:rsidRPr="00D61A68" w:rsidR="00DD17D6" w:rsidRDefault="00A57DBD" w14:paraId="1B0E1260" w14:textId="0A39BC2A">
      <w:pPr>
        <w:widowControl w:val="0"/>
        <w:rPr>
          <w:rFonts w:ascii="IOI Light" w:hAnsi="IOI Light" w:cs="Tahoma"/>
          <w:lang w:val="de-DE"/>
        </w:rPr>
      </w:pPr>
      <w:r w:rsidRPr="00D61A68">
        <w:rPr>
          <w:rFonts w:ascii="IOI Light" w:hAnsi="IOI Light" w:cs="Tahoma"/>
          <w:b/>
          <w:lang w:val="de-DE"/>
        </w:rPr>
        <w:t xml:space="preserve">Schlagwörter: </w:t>
      </w:r>
      <w:r w:rsidRPr="00D61A68">
        <w:rPr>
          <w:rFonts w:ascii="IOI Light" w:hAnsi="IOI Light" w:cs="Tahoma"/>
          <w:lang w:val="de-DE"/>
        </w:rPr>
        <w:t xml:space="preserve">Luxus | Wellness | </w:t>
      </w:r>
      <w:r w:rsidRPr="00D61A68" w:rsidR="00D61A68">
        <w:rPr>
          <w:rFonts w:ascii="IOI Light" w:hAnsi="IOI Light" w:cs="Tahoma"/>
          <w:lang w:val="de-DE"/>
        </w:rPr>
        <w:t xml:space="preserve">Schlosshotels | Glamping | </w:t>
      </w:r>
      <w:r w:rsidRPr="00D61A68" w:rsidR="00DA7B0C">
        <w:rPr>
          <w:rFonts w:ascii="IOI Light" w:hAnsi="IOI Light" w:cs="Tahoma"/>
          <w:lang w:val="de-DE"/>
        </w:rPr>
        <w:t xml:space="preserve">Kulinarik | Golf | </w:t>
      </w:r>
      <w:r w:rsidRPr="00D61A68">
        <w:rPr>
          <w:rFonts w:ascii="IOI Light" w:hAnsi="IOI Light" w:cs="Tahoma"/>
          <w:lang w:val="de-DE"/>
        </w:rPr>
        <w:t>RoI | Nordirland</w:t>
      </w:r>
    </w:p>
    <w:p w:rsidRPr="00D61A68" w:rsidR="00DD17D6" w:rsidRDefault="00DD17D6" w14:paraId="1B0E1261" w14:textId="77777777">
      <w:pPr>
        <w:widowControl w:val="0"/>
        <w:rPr>
          <w:rFonts w:ascii="IOI Light" w:hAnsi="IOI Light" w:cs="Tahoma"/>
          <w:lang w:val="de-DE"/>
        </w:rPr>
      </w:pPr>
    </w:p>
    <w:p w:rsidRPr="00D61A68" w:rsidR="00DD17D6" w:rsidRDefault="00A57DBD" w14:paraId="1B0E1265" w14:textId="1C5ED6E8">
      <w:pPr>
        <w:widowControl w:val="0"/>
        <w:spacing w:line="240" w:lineRule="auto"/>
        <w:rPr>
          <w:rFonts w:ascii="IOI Light" w:hAnsi="IOI Light" w:cs="Tahoma"/>
          <w:lang w:val="de-DE"/>
        </w:rPr>
      </w:pPr>
      <w:r w:rsidRPr="00D61A68">
        <w:rPr>
          <w:rFonts w:ascii="IOI Light" w:hAnsi="IOI Light" w:cs="Tahoma"/>
          <w:color w:val="262626"/>
          <w:lang w:val="de-DE"/>
        </w:rPr>
        <w:t>(</w:t>
      </w:r>
      <w:r w:rsidRPr="00D61A68" w:rsidR="00D61A68">
        <w:rPr>
          <w:rFonts w:ascii="IOI Light" w:hAnsi="IOI Light" w:cs="Tahoma"/>
          <w:color w:val="262626"/>
          <w:lang w:val="de-DE"/>
        </w:rPr>
        <w:t>10</w:t>
      </w:r>
      <w:r w:rsidRPr="00D61A68">
        <w:rPr>
          <w:rFonts w:ascii="IOI Light" w:hAnsi="IOI Light" w:cs="Tahoma"/>
          <w:color w:val="262626"/>
          <w:lang w:val="de-DE"/>
        </w:rPr>
        <w:t>.</w:t>
      </w:r>
      <w:r w:rsidRPr="00D61A68" w:rsidR="00D61A68">
        <w:rPr>
          <w:rFonts w:ascii="IOI Light" w:hAnsi="IOI Light" w:cs="Tahoma"/>
          <w:color w:val="262626"/>
          <w:lang w:val="de-DE"/>
        </w:rPr>
        <w:t>09</w:t>
      </w:r>
      <w:r w:rsidRPr="00D61A68">
        <w:rPr>
          <w:rFonts w:ascii="IOI Light" w:hAnsi="IOI Light" w:cs="Tahoma"/>
          <w:color w:val="262626"/>
          <w:lang w:val="de-DE"/>
        </w:rPr>
        <w:t>.2024-sk)</w:t>
      </w:r>
      <w:r w:rsidRPr="00D61A68" w:rsidR="00D61A68">
        <w:rPr>
          <w:rFonts w:ascii="IOI Light" w:hAnsi="IOI Light" w:cs="Tahoma"/>
          <w:color w:val="262626"/>
          <w:lang w:val="de-DE"/>
        </w:rPr>
        <w:br/>
      </w:r>
      <w:r w:rsidRPr="00D61A68">
        <w:rPr>
          <w:rFonts w:ascii="IOI Light" w:hAnsi="IOI Light" w:cs="Tahoma"/>
          <w:color w:val="000000"/>
          <w:lang w:val="de-DE"/>
        </w:rPr>
        <w:t xml:space="preserve">Die </w:t>
      </w:r>
      <w:hyperlink r:id="rId46">
        <w:r w:rsidRPr="00D61A68">
          <w:rPr>
            <w:rFonts w:ascii="IOI Light" w:hAnsi="IOI Light" w:cs="Tahoma"/>
            <w:b/>
            <w:color w:val="0B4CB3"/>
            <w:u w:val="single"/>
            <w:lang w:val="de-DE"/>
          </w:rPr>
          <w:t>Irland Information Tourism Ireland</w:t>
        </w:r>
      </w:hyperlink>
      <w:r w:rsidRPr="00D61A68">
        <w:rPr>
          <w:rFonts w:ascii="IOI Light" w:hAnsi="IOI Light" w:cs="Tahoma"/>
          <w:lang w:val="de-DE"/>
        </w:rPr>
        <w:t xml:space="preserve"> </w:t>
      </w:r>
      <w:r w:rsidRPr="00D61A68">
        <w:rPr>
          <w:rFonts w:ascii="IOI Light" w:hAnsi="IOI Light" w:cs="Tahoma"/>
          <w:color w:val="000000"/>
          <w:lang w:val="de-DE"/>
        </w:rPr>
        <w:t xml:space="preserve">ist die touristische Marketing-Organisation der Insel Irland: </w:t>
      </w:r>
      <w:hyperlink r:id="rId47">
        <w:r w:rsidRPr="00D61A68">
          <w:rPr>
            <w:rFonts w:ascii="IOI Light" w:hAnsi="IOI Light" w:cs="Tahoma"/>
            <w:color w:val="0B4CB3"/>
            <w:u w:val="single"/>
            <w:lang w:val="de-DE"/>
          </w:rPr>
          <w:t>www.ireland.com</w:t>
        </w:r>
      </w:hyperlink>
      <w:r w:rsidRPr="00D61A68">
        <w:rPr>
          <w:rFonts w:ascii="IOI Light" w:hAnsi="IOI Light" w:cs="Tahoma"/>
          <w:color w:val="000000"/>
          <w:lang w:val="de-DE"/>
        </w:rPr>
        <w:t xml:space="preserve"> /</w:t>
      </w:r>
      <w:r w:rsidRPr="00D61A68">
        <w:rPr>
          <w:rFonts w:ascii="IOI Light" w:hAnsi="IOI Light" w:cs="Tahoma"/>
          <w:color w:val="0000FE"/>
          <w:lang w:val="de-DE"/>
        </w:rPr>
        <w:t xml:space="preserve"> </w:t>
      </w:r>
      <w:hyperlink r:id="rId48">
        <w:r w:rsidRPr="00D61A68">
          <w:rPr>
            <w:rFonts w:ascii="IOI Light" w:hAnsi="IOI Light" w:cs="Tahoma"/>
            <w:b/>
            <w:color w:val="0B4CB3"/>
            <w:u w:val="single"/>
            <w:lang w:val="de-DE"/>
          </w:rPr>
          <w:t>Broschürenbestellung</w:t>
        </w:r>
      </w:hyperlink>
      <w:r w:rsidRPr="00D61A68" w:rsidR="00D61A68">
        <w:rPr>
          <w:rFonts w:ascii="IOI Light" w:hAnsi="IOI Light" w:cs="Tahoma"/>
          <w:b/>
          <w:color w:val="0B4CB3"/>
          <w:u w:val="single"/>
          <w:lang w:val="de-DE"/>
        </w:rPr>
        <w:br/>
      </w:r>
      <w:r w:rsidRPr="00D61A68">
        <w:rPr>
          <w:rFonts w:ascii="IOI Light" w:hAnsi="IOI Light" w:cs="Tahoma"/>
          <w:color w:val="000000"/>
          <w:lang w:val="de-DE"/>
        </w:rPr>
        <w:t xml:space="preserve">Pressekontakt: </w:t>
      </w:r>
      <w:hyperlink r:id="rId49">
        <w:r w:rsidRPr="00D61A68">
          <w:rPr>
            <w:rFonts w:ascii="IOI Light" w:hAnsi="IOI Light" w:cs="Tahoma"/>
            <w:color w:val="0B4CB3"/>
            <w:u w:val="single"/>
            <w:lang w:val="de-DE"/>
          </w:rPr>
          <w:t>presse@tourismireland.com</w:t>
        </w:r>
      </w:hyperlink>
      <w:r w:rsidRPr="00D61A68">
        <w:rPr>
          <w:rFonts w:ascii="IOI Light" w:hAnsi="IOI Light" w:cs="Tahoma"/>
          <w:color w:val="000000"/>
          <w:lang w:val="de-DE"/>
        </w:rPr>
        <w:t xml:space="preserve">, </w:t>
      </w:r>
      <w:hyperlink r:id="rId50">
        <w:r w:rsidRPr="00D61A68">
          <w:rPr>
            <w:rFonts w:ascii="IOI Light" w:hAnsi="IOI Light" w:cs="Tahoma"/>
            <w:color w:val="0B4CB3"/>
            <w:u w:val="single"/>
            <w:lang w:val="de-DE"/>
          </w:rPr>
          <w:t>https://media.ireland.com</w:t>
        </w:r>
      </w:hyperlink>
    </w:p>
    <w:sectPr w:rsidRPr="00D61A68" w:rsidR="00DD17D6">
      <w:headerReference w:type="default" r:id="rId51"/>
      <w:footerReference w:type="default" r:id="rId52"/>
      <w:endnotePr>
        <w:numFmt w:val="decimal"/>
      </w:endnotePr>
      <w:pgSz w:w="11905" w:h="16837" w:orient="portrait"/>
      <w:pgMar w:top="1439" w:right="1439" w:bottom="1439" w:left="1439" w:header="599" w:footer="579" w:gutter="0"/>
      <w:pgNumType w:start="1"/>
      <w:cols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57DBD" w:rsidRDefault="00A57DBD" w14:paraId="1B0E126B" w14:textId="77777777">
      <w:pPr>
        <w:spacing w:after="0" w:line="240" w:lineRule="auto"/>
      </w:pPr>
      <w:r>
        <w:separator/>
      </w:r>
    </w:p>
  </w:endnote>
  <w:endnote w:type="continuationSeparator" w:id="0">
    <w:p w:rsidR="00A57DBD" w:rsidRDefault="00A57DBD" w14:paraId="1B0E126D"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D17D6" w:rsidRDefault="00A57DBD" w14:paraId="1B0E1266" w14:textId="77777777">
    <w:pPr>
      <w:widowControl w:val="0"/>
      <w:spacing w:line="240" w:lineRule="auto"/>
      <w:jc w:val="center"/>
      <w:rPr>
        <w:rFonts w:ascii="Helvetica" w:hAnsi="Helvetica" w:cs="Helvetica"/>
        <w:sz w:val="24"/>
      </w:rPr>
    </w:pPr>
    <w:r>
      <w:rPr>
        <w:rFonts w:ascii="Helvetica" w:hAnsi="Helvetica" w:cs="Helvetica"/>
        <w:sz w:val="24"/>
      </w:rPr>
      <w:fldChar w:fldCharType="begin"/>
    </w:r>
    <w:r>
      <w:rPr>
        <w:rFonts w:ascii="Helvetica" w:hAnsi="Helvetica" w:cs="Helvetica"/>
        <w:sz w:val="24"/>
      </w:rPr>
      <w:instrText>PAGE \* MERGEFORMAT</w:instrText>
    </w:r>
    <w:r>
      <w:rPr>
        <w:rFonts w:ascii="Helvetica" w:hAnsi="Helvetica" w:cs="Helvetica"/>
        <w:sz w:val="24"/>
      </w:rPr>
      <w:fldChar w:fldCharType="separate"/>
    </w:r>
    <w:r>
      <w:rPr>
        <w:rFonts w:ascii="Helvetica" w:hAnsi="Helvetica" w:cs="Helvetica"/>
        <w:sz w:val="24"/>
      </w:rPr>
      <w:t>1</w:t>
    </w:r>
    <w:r>
      <w:rPr>
        <w:rFonts w:ascii="Helvetica" w:hAnsi="Helvetica" w:cs="Helvetica"/>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57DBD" w:rsidRDefault="00A57DBD" w14:paraId="1B0E1267" w14:textId="77777777">
      <w:pPr>
        <w:spacing w:after="0" w:line="240" w:lineRule="auto"/>
      </w:pPr>
      <w:r>
        <w:separator/>
      </w:r>
    </w:p>
  </w:footnote>
  <w:footnote w:type="continuationSeparator" w:id="0">
    <w:p w:rsidR="00A57DBD" w:rsidRDefault="00A57DBD" w14:paraId="1B0E126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57DBD" w:rsidRDefault="00A57DBD" w14:paraId="1B0E126F" w14:textId="77777777">
    <w:r>
      <w:c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17D6"/>
    <w:rsid w:val="000930E9"/>
    <w:rsid w:val="000D398D"/>
    <w:rsid w:val="000E413F"/>
    <w:rsid w:val="00313328"/>
    <w:rsid w:val="00417396"/>
    <w:rsid w:val="00461EE7"/>
    <w:rsid w:val="00562DCA"/>
    <w:rsid w:val="005E365C"/>
    <w:rsid w:val="007C34D3"/>
    <w:rsid w:val="007C7429"/>
    <w:rsid w:val="008F0E5D"/>
    <w:rsid w:val="008F499B"/>
    <w:rsid w:val="00945E8C"/>
    <w:rsid w:val="009B650D"/>
    <w:rsid w:val="00A57DBD"/>
    <w:rsid w:val="00A667C5"/>
    <w:rsid w:val="00A72F3E"/>
    <w:rsid w:val="00C606D9"/>
    <w:rsid w:val="00D61A68"/>
    <w:rsid w:val="00DA7B0C"/>
    <w:rsid w:val="00DD17D6"/>
    <w:rsid w:val="00FB0DFE"/>
    <w:rsid w:val="00FF1C56"/>
    <w:rsid w:val="04566ECE"/>
    <w:rsid w:val="0B77325E"/>
    <w:rsid w:val="66CFCF9C"/>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E1236"/>
  <w15:docId w15:val="{7F25E256-F2F3-4FA2-8306-A955787A5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kern w:val="2"/>
        <w:sz w:val="22"/>
        <w:szCs w:val="22"/>
        <w:lang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A57DBD"/>
    <w:rPr>
      <w:color w:val="0563C1" w:themeColor="hyperlink"/>
      <w:u w:val="single"/>
    </w:rPr>
  </w:style>
  <w:style w:type="character" w:styleId="UnresolvedMention">
    <w:name w:val="Unresolved Mention"/>
    <w:basedOn w:val="DefaultParagraphFont"/>
    <w:uiPriority w:val="99"/>
    <w:semiHidden/>
    <w:unhideWhenUsed/>
    <w:rsid w:val="00FB0DFE"/>
    <w:rPr>
      <w:color w:val="605E5C"/>
      <w:shd w:val="clear" w:color="auto" w:fill="E1DFDD"/>
    </w:rPr>
  </w:style>
  <w:style w:type="character" w:styleId="FollowedHyperlink">
    <w:name w:val="FollowedHyperlink"/>
    <w:basedOn w:val="DefaultParagraphFont"/>
    <w:uiPriority w:val="99"/>
    <w:semiHidden/>
    <w:unhideWhenUsed/>
    <w:rsid w:val="005E365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hyperlink" Target="https://kilkennycastle.ie" TargetMode="External" Id="rId13" /><Relationship Type="http://schemas.openxmlformats.org/officeDocument/2006/relationships/hyperlink" Target="https://www.adventure001.ie" TargetMode="External" Id="rId18" /><Relationship Type="http://schemas.openxmlformats.org/officeDocument/2006/relationships/hyperlink" Target="https://www.dkconnemaraoysters.com/" TargetMode="External" Id="rId39" /><Relationship Type="http://schemas.openxmlformats.org/officeDocument/2006/relationships/customXml" Target="../customXml/item3.xml" Id="rId3" /><Relationship Type="http://schemas.openxmlformats.org/officeDocument/2006/relationships/hyperlink" Target="https://causewaycoastfoodietours.com" TargetMode="External" Id="rId21" /><Relationship Type="http://schemas.openxmlformats.org/officeDocument/2006/relationships/hyperlink" Target="https://ashfordcastle.com/" TargetMode="External" Id="rId34" /><Relationship Type="http://schemas.openxmlformats.org/officeDocument/2006/relationships/hyperlink" Target="https://www.finnlough.com" TargetMode="External" Id="rId42" /><Relationship Type="http://schemas.openxmlformats.org/officeDocument/2006/relationships/hyperlink" Target="https://go.irlnd.co/3gvqn" TargetMode="External" Id="rId47" /><Relationship Type="http://schemas.openxmlformats.org/officeDocument/2006/relationships/hyperlink" Target="https://go.irlnd.co/gddzp" TargetMode="External" Id="rId50" /><Relationship Type="http://schemas.openxmlformats.org/officeDocument/2006/relationships/footnotes" Target="footnotes.xml" Id="rId7" /><Relationship Type="http://schemas.openxmlformats.org/officeDocument/2006/relationships/hyperlink" Target="https://www.farmleigh.ie" TargetMode="External" Id="rId12" /><Relationship Type="http://schemas.openxmlformats.org/officeDocument/2006/relationships/hyperlink" Target="https://www.rainforest.ie/" TargetMode="External" Id="rId17" /><Relationship Type="http://schemas.openxmlformats.org/officeDocument/2006/relationships/hyperlink" Target="https://kilkennycastle.ie/" TargetMode="External" Id="rId33" /><Relationship Type="http://schemas.openxmlformats.org/officeDocument/2006/relationships/hyperlink" Target="https://classiccarhire.ie" TargetMode="External" Id="rId38" /><Relationship Type="http://schemas.openxmlformats.org/officeDocument/2006/relationships/hyperlink" Target="https://go.irlnd.co/gddzp" TargetMode="External" Id="rId46" /><Relationship Type="http://schemas.openxmlformats.org/officeDocument/2006/relationships/customXml" Target="../customXml/item2.xml" Id="rId2" /><Relationship Type="http://schemas.openxmlformats.org/officeDocument/2006/relationships/hyperlink" Target="https://glassonlakehouse.ie" TargetMode="External" Id="rId16" /><Relationship Type="http://schemas.openxmlformats.org/officeDocument/2006/relationships/hyperlink" Target="https://www.dkconnemaraoysters.com" TargetMode="External" Id="rId20" /><Relationship Type="http://schemas.openxmlformats.org/officeDocument/2006/relationships/hyperlink" Target="https://go.irlnd.co/asprge" TargetMode="External" Id="rId29" /><Relationship Type="http://schemas.openxmlformats.org/officeDocument/2006/relationships/hyperlink" Target="https://discovernorthernireland.com/travel-trade/experience/whiskey-on-the-rocks-p748881" TargetMode="External" Id="rId41" /><Relationship Type="http://schemas.openxmlformats.org/officeDocument/2006/relationships/theme" Target="theme/theme1.xml" Id="rId54"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yperlink" Target="https://www.dublincastle.ie" TargetMode="External" Id="rId11" /><Relationship Type="http://schemas.openxmlformats.org/officeDocument/2006/relationships/hyperlink" Target="https://www.finnlough.com" TargetMode="External" Id="rId24" /><Relationship Type="http://schemas.openxmlformats.org/officeDocument/2006/relationships/hyperlink" Target="https://www.farmleigh.ie/" TargetMode="External" Id="rId32" /><Relationship Type="http://schemas.openxmlformats.org/officeDocument/2006/relationships/hyperlink" Target="https://www.adventure001.ie" TargetMode="External" Id="rId37" /><Relationship Type="http://schemas.openxmlformats.org/officeDocument/2006/relationships/hyperlink" Target="https://causewaycoastfoodietours.com" TargetMode="External" Id="rId40" /><Relationship Type="http://schemas.openxmlformats.org/officeDocument/2006/relationships/hyperlink" Target="https://www.kclub.ie/" TargetMode="External" Id="rId45" /><Relationship Type="http://schemas.openxmlformats.org/officeDocument/2006/relationships/fontTable" Target="fontTable.xml" Id="rId53" /><Relationship Type="http://schemas.openxmlformats.org/officeDocument/2006/relationships/settings" Target="settings.xml" Id="rId5" /><Relationship Type="http://schemas.openxmlformats.org/officeDocument/2006/relationships/hyperlink" Target="https://ashfordcastle.com" TargetMode="External" Id="rId15" /><Relationship Type="http://schemas.openxmlformats.org/officeDocument/2006/relationships/hyperlink" Target="https://go.irlnd.co/qscy34pm" TargetMode="External" Id="rId23" /><Relationship Type="http://schemas.openxmlformats.org/officeDocument/2006/relationships/hyperlink" Target="https://www.rainforest.ie/" TargetMode="External" Id="rId36" /><Relationship Type="http://schemas.openxmlformats.org/officeDocument/2006/relationships/hyperlink" Target="mailto:presse@tourismireland.com" TargetMode="External" Id="rId49" /><Relationship Type="http://schemas.openxmlformats.org/officeDocument/2006/relationships/hyperlink" Target="https://heritageireland.ie/unique-experiences/" TargetMode="External" Id="rId10" /><Relationship Type="http://schemas.openxmlformats.org/officeDocument/2006/relationships/hyperlink" Target="https://classiccarhire.ie" TargetMode="External" Id="rId19" /><Relationship Type="http://schemas.openxmlformats.org/officeDocument/2006/relationships/hyperlink" Target="https://www.dublincastle.ie/" TargetMode="External" Id="rId31" /><Relationship Type="http://schemas.openxmlformats.org/officeDocument/2006/relationships/hyperlink" Target="https://www.dromoland.ie/" TargetMode="External" Id="rId44" /><Relationship Type="http://schemas.openxmlformats.org/officeDocument/2006/relationships/footer" Target="footer1.xml" Id="rId52" /><Relationship Type="http://schemas.openxmlformats.org/officeDocument/2006/relationships/styles" Target="styles.xml" Id="rId4" /><Relationship Type="http://schemas.openxmlformats.org/officeDocument/2006/relationships/hyperlink" Target="https://go.irlnd.co/r4seiqf8" TargetMode="External" Id="rId9" /><Relationship Type="http://schemas.openxmlformats.org/officeDocument/2006/relationships/hyperlink" Target="https://go.irlnd.co/ql68ezas" TargetMode="External" Id="rId14" /><Relationship Type="http://schemas.openxmlformats.org/officeDocument/2006/relationships/hyperlink" Target="https://discovernorthernireland.com/travel-trade/experience/whiskey-on-the-rocks-p748881" TargetMode="External" Id="rId22" /><Relationship Type="http://schemas.openxmlformats.org/officeDocument/2006/relationships/hyperlink" Target="https://heritageireland.ie/unique-experiences/" TargetMode="External" Id="rId30" /><Relationship Type="http://schemas.openxmlformats.org/officeDocument/2006/relationships/hyperlink" Target="https://glassonlakehouse.ie/" TargetMode="External" Id="rId35" /><Relationship Type="http://schemas.openxmlformats.org/officeDocument/2006/relationships/hyperlink" Target="https://www.adaremanor.com/" TargetMode="External" Id="rId43" /><Relationship Type="http://schemas.openxmlformats.org/officeDocument/2006/relationships/hyperlink" Target="https://go.irlnd.co/bkral" TargetMode="External" Id="rId48" /><Relationship Type="http://schemas.openxmlformats.org/officeDocument/2006/relationships/endnotes" Target="endnotes.xml" Id="rId8" /><Relationship Type="http://schemas.openxmlformats.org/officeDocument/2006/relationships/header" Target="header1.xml" Id="rId51" /><Relationship Type="http://schemas.openxmlformats.org/officeDocument/2006/relationships/hyperlink" Target="https://go.irlnd.co/1bur84o3" TargetMode="External" Id="R4c55c89ac9f0484e" /><Relationship Type="http://schemas.openxmlformats.org/officeDocument/2006/relationships/hyperlink" Target="https://www.adaremanor.com" TargetMode="External" Id="Rfff1f5e352dc476d" /><Relationship Type="http://schemas.openxmlformats.org/officeDocument/2006/relationships/hyperlink" Target="https://www.dromoland.ie" TargetMode="External" Id="R0d6f8a977a8b4a58" /><Relationship Type="http://schemas.openxmlformats.org/officeDocument/2006/relationships/hyperlink" Target="https://www.kclub.ie" TargetMode="External" Id="R918d264ce5614a2c"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TaxCatchAll xmlns="97d901a9-7ce9-4de5-91c0-c96fb9f52551"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570579A9D08D64B922CD1BD4F90CCD2" ma:contentTypeVersion="20" ma:contentTypeDescription="Ein neues Dokument erstellen." ma:contentTypeScope="" ma:versionID="bfd86ebae928a569f8a4fa05f80dc137">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399ecb30b4c5bcf281a4af0c3d26f289"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Eigenschaften der einheitlichen Compliancerichtlinie" ma:hidden="true" ma:internalName="_ip_UnifiedCompliancePolicyProperties">
      <xsd:simpleType>
        <xsd:restriction base="dms:Note"/>
      </xsd:simpleType>
    </xsd:element>
    <xsd:element name="_ip_UnifiedCompliancePolicyUIAction" ma:index="25"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F6928C-0DE7-4E6D-BB52-4946ADC7C2EC}">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customXml/itemProps2.xml><?xml version="1.0" encoding="utf-8"?>
<ds:datastoreItem xmlns:ds="http://schemas.openxmlformats.org/officeDocument/2006/customXml" ds:itemID="{C12FC4ED-DD38-4AB3-84AA-A5B89F1F45BB}"/>
</file>

<file path=customXml/itemProps3.xml><?xml version="1.0" encoding="utf-8"?>
<ds:datastoreItem xmlns:ds="http://schemas.openxmlformats.org/officeDocument/2006/customXml" ds:itemID="{75EB0396-9AA4-494B-94F8-1286ADA4EBC9}">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eZine Ireland Jan</dc:title>
  <cp:lastModifiedBy>Monika Woermann</cp:lastModifiedBy>
  <cp:revision>25</cp:revision>
  <dcterms:created xsi:type="dcterms:W3CDTF">2024-07-14T08:02:00Z</dcterms:created>
  <dcterms:modified xsi:type="dcterms:W3CDTF">2024-08-06T12:20:40Z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